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044" w:rsidRPr="00B22044" w:rsidRDefault="00B22044" w:rsidP="00B2204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B22044">
        <w:rPr>
          <w:rFonts w:cstheme="minorHAnsi"/>
          <w:b/>
          <w:sz w:val="24"/>
          <w:szCs w:val="24"/>
        </w:rPr>
        <w:t>SLOVENŠČINA</w:t>
      </w:r>
    </w:p>
    <w:p w:rsidR="00B22044" w:rsidRPr="00B22044" w:rsidRDefault="00B22044" w:rsidP="00B2204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  <w:r w:rsidRPr="00B22044">
        <w:rPr>
          <w:rFonts w:cstheme="minorHAnsi"/>
          <w:b/>
          <w:sz w:val="24"/>
          <w:szCs w:val="24"/>
        </w:rPr>
        <w:t>Navodila za delo v tednu od 16. do 20. marca 2020</w:t>
      </w:r>
    </w:p>
    <w:p w:rsidR="00B22044" w:rsidRPr="00B22044" w:rsidRDefault="00B22044" w:rsidP="00B22044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B22044" w:rsidRPr="00B22044" w:rsidRDefault="00B22044" w:rsidP="00B22044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B22044" w:rsidRPr="00B22044" w:rsidRDefault="00B22044" w:rsidP="00B22044">
      <w:pPr>
        <w:spacing w:line="240" w:lineRule="auto"/>
        <w:contextualSpacing/>
        <w:jc w:val="both"/>
        <w:rPr>
          <w:rFonts w:cstheme="minorHAnsi"/>
          <w:b/>
          <w:sz w:val="24"/>
          <w:szCs w:val="24"/>
          <w:u w:val="single"/>
        </w:rPr>
      </w:pPr>
      <w:r w:rsidRPr="00B22044">
        <w:rPr>
          <w:rFonts w:cstheme="minorHAnsi"/>
          <w:b/>
          <w:sz w:val="24"/>
          <w:szCs w:val="24"/>
          <w:u w:val="single"/>
        </w:rPr>
        <w:t>9. razred</w:t>
      </w:r>
    </w:p>
    <w:p w:rsidR="00B22044" w:rsidRDefault="00B22044" w:rsidP="00B22044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B22044" w:rsidRPr="00B22044" w:rsidRDefault="00B22044" w:rsidP="00B22044">
      <w:pPr>
        <w:spacing w:line="240" w:lineRule="auto"/>
        <w:contextualSpacing/>
        <w:jc w:val="both"/>
        <w:rPr>
          <w:rFonts w:cstheme="minorHAnsi"/>
          <w:b/>
          <w:sz w:val="24"/>
          <w:szCs w:val="24"/>
        </w:rPr>
      </w:pPr>
      <w:r w:rsidRPr="00B22044">
        <w:rPr>
          <w:rFonts w:cstheme="minorHAnsi"/>
          <w:b/>
          <w:sz w:val="24"/>
          <w:szCs w:val="24"/>
        </w:rPr>
        <w:t>Navodila za delo:</w:t>
      </w:r>
    </w:p>
    <w:p w:rsidR="00B22044" w:rsidRPr="00B22044" w:rsidRDefault="00B22044" w:rsidP="00B22044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theme="minorHAnsi"/>
          <w:color w:val="00B050"/>
          <w:sz w:val="24"/>
          <w:szCs w:val="24"/>
        </w:rPr>
      </w:pPr>
      <w:r w:rsidRPr="00B22044">
        <w:rPr>
          <w:rFonts w:cstheme="minorHAnsi"/>
          <w:color w:val="00B050"/>
          <w:sz w:val="24"/>
          <w:szCs w:val="24"/>
        </w:rPr>
        <w:t>jezik</w:t>
      </w:r>
    </w:p>
    <w:p w:rsidR="00B22044" w:rsidRPr="00B22044" w:rsidRDefault="00B22044" w:rsidP="00B22044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B22044">
        <w:rPr>
          <w:rFonts w:cstheme="minorHAnsi"/>
          <w:sz w:val="24"/>
          <w:szCs w:val="24"/>
        </w:rPr>
        <w:t xml:space="preserve">Samostojni delovni zvezek </w:t>
      </w:r>
      <w:r w:rsidRPr="00B22044">
        <w:rPr>
          <w:rFonts w:cstheme="minorHAnsi"/>
          <w:b/>
          <w:sz w:val="24"/>
          <w:szCs w:val="24"/>
        </w:rPr>
        <w:t>Od glasov do knjižnih svetov 9</w:t>
      </w:r>
      <w:r w:rsidRPr="00B22044">
        <w:rPr>
          <w:rFonts w:cstheme="minorHAnsi"/>
          <w:sz w:val="24"/>
          <w:szCs w:val="24"/>
        </w:rPr>
        <w:t>:</w:t>
      </w:r>
    </w:p>
    <w:p w:rsidR="00B22044" w:rsidRPr="00B22044" w:rsidRDefault="00B22044" w:rsidP="00B22044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B22044">
        <w:rPr>
          <w:rFonts w:cstheme="minorHAnsi"/>
          <w:sz w:val="24"/>
          <w:szCs w:val="24"/>
        </w:rPr>
        <w:t xml:space="preserve">– </w:t>
      </w:r>
      <w:r w:rsidRPr="00B22044">
        <w:rPr>
          <w:rFonts w:cstheme="minorHAnsi"/>
          <w:b/>
          <w:sz w:val="24"/>
          <w:szCs w:val="24"/>
        </w:rPr>
        <w:t>stran 57</w:t>
      </w:r>
      <w:r w:rsidRPr="00B22044">
        <w:rPr>
          <w:rFonts w:cstheme="minorHAnsi"/>
          <w:sz w:val="24"/>
          <w:szCs w:val="24"/>
        </w:rPr>
        <w:t xml:space="preserve">: v zvezke za jezik prepišite snov v modrem okvirčku "Stavek razstavimo na stavčne člene" in </w:t>
      </w:r>
    </w:p>
    <w:p w:rsidR="00B22044" w:rsidRPr="00B22044" w:rsidRDefault="00B22044" w:rsidP="00B22044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B22044">
        <w:rPr>
          <w:rFonts w:cstheme="minorHAnsi"/>
          <w:sz w:val="24"/>
          <w:szCs w:val="24"/>
        </w:rPr>
        <w:t xml:space="preserve">– </w:t>
      </w:r>
      <w:r w:rsidRPr="00B22044">
        <w:rPr>
          <w:rFonts w:cstheme="minorHAnsi"/>
          <w:b/>
          <w:sz w:val="24"/>
          <w:szCs w:val="24"/>
        </w:rPr>
        <w:t>strani 58, 59</w:t>
      </w:r>
      <w:r w:rsidRPr="00B22044">
        <w:rPr>
          <w:rFonts w:cstheme="minorHAnsi"/>
          <w:sz w:val="24"/>
          <w:szCs w:val="24"/>
        </w:rPr>
        <w:t>: rešite vse naloge.</w:t>
      </w:r>
    </w:p>
    <w:p w:rsidR="00B22044" w:rsidRDefault="00B22044" w:rsidP="00B22044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</w:p>
    <w:p w:rsidR="00B22044" w:rsidRPr="00B22044" w:rsidRDefault="00B22044" w:rsidP="00B22044">
      <w:pPr>
        <w:pStyle w:val="Odstavekseznama"/>
        <w:numPr>
          <w:ilvl w:val="0"/>
          <w:numId w:val="1"/>
        </w:numPr>
        <w:spacing w:line="240" w:lineRule="auto"/>
        <w:jc w:val="both"/>
        <w:rPr>
          <w:rFonts w:cstheme="minorHAnsi"/>
          <w:color w:val="00B050"/>
          <w:sz w:val="24"/>
          <w:szCs w:val="24"/>
        </w:rPr>
      </w:pPr>
      <w:r w:rsidRPr="00B22044">
        <w:rPr>
          <w:rFonts w:cstheme="minorHAnsi"/>
          <w:color w:val="00B050"/>
          <w:sz w:val="24"/>
          <w:szCs w:val="24"/>
        </w:rPr>
        <w:t>književnost</w:t>
      </w:r>
    </w:p>
    <w:p w:rsidR="00B22044" w:rsidRPr="00B22044" w:rsidRDefault="00B22044" w:rsidP="00B22044">
      <w:pPr>
        <w:spacing w:line="240" w:lineRule="auto"/>
        <w:contextualSpacing/>
        <w:jc w:val="both"/>
        <w:rPr>
          <w:rFonts w:cstheme="minorHAnsi"/>
          <w:sz w:val="24"/>
          <w:szCs w:val="24"/>
        </w:rPr>
      </w:pPr>
      <w:r w:rsidRPr="00B22044">
        <w:rPr>
          <w:rFonts w:cstheme="minorHAnsi"/>
          <w:sz w:val="24"/>
          <w:szCs w:val="24"/>
        </w:rPr>
        <w:t>– utrjujte snov (reformacija/protestantizem, razsvetljenstvo, romantika, realizem)</w:t>
      </w:r>
      <w:bookmarkStart w:id="0" w:name="_GoBack"/>
      <w:bookmarkEnd w:id="0"/>
    </w:p>
    <w:p w:rsidR="00B22044" w:rsidRPr="00B22044" w:rsidRDefault="00B22044" w:rsidP="00B22044">
      <w:pPr>
        <w:spacing w:line="240" w:lineRule="auto"/>
        <w:contextualSpacing/>
        <w:rPr>
          <w:rFonts w:cstheme="minorHAnsi"/>
          <w:b/>
          <w:sz w:val="24"/>
          <w:szCs w:val="24"/>
        </w:rPr>
      </w:pPr>
      <w:r w:rsidRPr="00B22044">
        <w:rPr>
          <w:rFonts w:cstheme="minorHAnsi"/>
          <w:sz w:val="24"/>
          <w:szCs w:val="24"/>
        </w:rPr>
        <w:t xml:space="preserve">– izpolnite tabelo </w:t>
      </w:r>
      <w:r w:rsidRPr="00B22044">
        <w:rPr>
          <w:rFonts w:cstheme="minorHAnsi"/>
          <w:b/>
          <w:sz w:val="24"/>
          <w:szCs w:val="24"/>
        </w:rPr>
        <w:t>Temeljni mejniki v slovenski književnosti</w:t>
      </w:r>
    </w:p>
    <w:p w:rsidR="00B22044" w:rsidRPr="00B22044" w:rsidRDefault="00B22044" w:rsidP="00B22044">
      <w:pPr>
        <w:jc w:val="both"/>
        <w:rPr>
          <w:rFonts w:cstheme="minorHAnsi"/>
          <w:sz w:val="24"/>
          <w:szCs w:val="24"/>
        </w:rPr>
      </w:pPr>
    </w:p>
    <w:p w:rsidR="00B22044" w:rsidRPr="00B22044" w:rsidRDefault="00B22044" w:rsidP="00B22044">
      <w:pPr>
        <w:rPr>
          <w:rFonts w:cstheme="minorHAnsi"/>
          <w:sz w:val="24"/>
          <w:szCs w:val="24"/>
        </w:rPr>
      </w:pPr>
      <w:r w:rsidRPr="00B22044">
        <w:rPr>
          <w:rFonts w:cstheme="minorHAnsi"/>
          <w:sz w:val="24"/>
          <w:szCs w:val="24"/>
        </w:rPr>
        <w:br w:type="page"/>
      </w:r>
    </w:p>
    <w:p w:rsidR="00B22044" w:rsidRPr="00B22044" w:rsidRDefault="00B22044" w:rsidP="00B22044">
      <w:pPr>
        <w:spacing w:line="240" w:lineRule="auto"/>
        <w:contextualSpacing/>
        <w:jc w:val="center"/>
        <w:rPr>
          <w:rFonts w:cstheme="minorHAnsi"/>
          <w:b/>
          <w:sz w:val="28"/>
          <w:szCs w:val="28"/>
          <w:lang w:val="nb-NO"/>
        </w:rPr>
      </w:pPr>
      <w:r w:rsidRPr="00B22044">
        <w:rPr>
          <w:rFonts w:cstheme="minorHAnsi"/>
          <w:b/>
          <w:sz w:val="28"/>
          <w:szCs w:val="28"/>
          <w:lang w:val="nb-NO"/>
        </w:rPr>
        <w:lastRenderedPageBreak/>
        <w:t>Temeljni mejniki v slovenski književnosti</w:t>
      </w:r>
    </w:p>
    <w:p w:rsidR="00B22044" w:rsidRPr="00B22044" w:rsidRDefault="00B22044" w:rsidP="00B22044">
      <w:pPr>
        <w:spacing w:line="240" w:lineRule="auto"/>
        <w:contextualSpacing/>
        <w:rPr>
          <w:rFonts w:cstheme="minorHAnsi"/>
          <w:sz w:val="24"/>
          <w:szCs w:val="24"/>
          <w:lang w:val="nb-NO"/>
        </w:rPr>
      </w:pPr>
    </w:p>
    <w:tbl>
      <w:tblPr>
        <w:tblStyle w:val="Tabelamrea"/>
        <w:tblW w:w="5000" w:type="pct"/>
        <w:tblInd w:w="113" w:type="dxa"/>
        <w:tblLook w:val="04A0" w:firstRow="1" w:lastRow="0" w:firstColumn="1" w:lastColumn="0" w:noHBand="0" w:noVBand="1"/>
      </w:tblPr>
      <w:tblGrid>
        <w:gridCol w:w="2398"/>
        <w:gridCol w:w="2397"/>
        <w:gridCol w:w="2436"/>
        <w:gridCol w:w="2397"/>
      </w:tblGrid>
      <w:tr w:rsidR="00B22044" w:rsidRPr="00B22044" w:rsidTr="001C1C57"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  <w:r w:rsidRPr="00B22044">
              <w:rPr>
                <w:rFonts w:cstheme="minorHAnsi"/>
                <w:sz w:val="24"/>
                <w:szCs w:val="24"/>
                <w:lang w:val="nb-NO"/>
              </w:rPr>
              <w:t>AVTOR</w:t>
            </w: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  <w:r w:rsidRPr="00B22044">
              <w:rPr>
                <w:rFonts w:cstheme="minorHAnsi"/>
                <w:sz w:val="24"/>
                <w:szCs w:val="24"/>
                <w:lang w:val="nb-NO"/>
              </w:rPr>
              <w:t>DELO</w:t>
            </w:r>
          </w:p>
        </w:tc>
        <w:tc>
          <w:tcPr>
            <w:tcW w:w="126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  <w:r w:rsidRPr="00B22044">
              <w:rPr>
                <w:rFonts w:cstheme="minorHAnsi"/>
                <w:sz w:val="24"/>
                <w:szCs w:val="24"/>
                <w:lang w:val="nb-NO"/>
              </w:rPr>
              <w:t>VRSTA/POMEN</w:t>
            </w: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  <w:r w:rsidRPr="00B22044">
              <w:rPr>
                <w:rFonts w:cstheme="minorHAnsi"/>
                <w:sz w:val="24"/>
                <w:szCs w:val="24"/>
                <w:lang w:val="nb-NO"/>
              </w:rPr>
              <w:t>OBDOBJE</w:t>
            </w:r>
          </w:p>
        </w:tc>
      </w:tr>
      <w:tr w:rsidR="00B22044" w:rsidRPr="00B22044" w:rsidTr="001C1C57"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6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  <w:r w:rsidRPr="00B22044">
              <w:rPr>
                <w:rFonts w:cstheme="minorHAnsi"/>
                <w:sz w:val="24"/>
                <w:szCs w:val="24"/>
                <w:lang w:val="nb-NO"/>
              </w:rPr>
              <w:t>1. rokopisi v slovenskem jeziku</w:t>
            </w: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  <w:tr w:rsidR="00B22044" w:rsidRPr="00B22044" w:rsidTr="001C1C57"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  <w:r w:rsidRPr="00B22044">
              <w:rPr>
                <w:rFonts w:cstheme="minorHAnsi"/>
                <w:sz w:val="24"/>
                <w:szCs w:val="24"/>
                <w:lang w:val="nb-NO"/>
              </w:rPr>
              <w:t>Katekizem in Abecednik</w:t>
            </w:r>
          </w:p>
        </w:tc>
        <w:tc>
          <w:tcPr>
            <w:tcW w:w="126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  <w:tr w:rsidR="00B22044" w:rsidRPr="00B22044" w:rsidTr="001C1C57"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6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  <w:r w:rsidRPr="00B22044">
              <w:rPr>
                <w:rFonts w:cstheme="minorHAnsi"/>
                <w:sz w:val="24"/>
                <w:szCs w:val="24"/>
                <w:lang w:val="nb-NO"/>
              </w:rPr>
              <w:t>1. prevod biblije v slovenščino</w:t>
            </w: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  <w:tr w:rsidR="00B22044" w:rsidRPr="00B22044" w:rsidTr="001C1C57"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6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  <w:r w:rsidRPr="00B22044">
              <w:rPr>
                <w:rFonts w:cstheme="minorHAnsi"/>
                <w:sz w:val="24"/>
                <w:szCs w:val="24"/>
                <w:lang w:val="nb-NO"/>
              </w:rPr>
              <w:t>1. slovenska slovnica</w:t>
            </w: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  <w:tr w:rsidR="00B22044" w:rsidRPr="00B22044" w:rsidTr="001C1C57"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6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  <w:r w:rsidRPr="00B22044">
              <w:rPr>
                <w:rFonts w:cstheme="minorHAnsi"/>
                <w:sz w:val="24"/>
                <w:szCs w:val="24"/>
                <w:lang w:val="nb-NO"/>
              </w:rPr>
              <w:t>1. slovenska komedija</w:t>
            </w: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  <w:tr w:rsidR="00B22044" w:rsidRPr="00B22044" w:rsidTr="001C1C57"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6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  <w:r w:rsidRPr="00B22044">
              <w:rPr>
                <w:rFonts w:cstheme="minorHAnsi"/>
                <w:sz w:val="24"/>
                <w:szCs w:val="24"/>
                <w:lang w:val="nb-NO"/>
              </w:rPr>
              <w:t>1. slov. posvetna pesniška zbirka</w:t>
            </w: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  <w:tr w:rsidR="00B22044" w:rsidRPr="00B22044" w:rsidTr="001C1C57"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6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  <w:r w:rsidRPr="00B22044">
              <w:rPr>
                <w:rFonts w:cstheme="minorHAnsi"/>
                <w:sz w:val="24"/>
                <w:szCs w:val="24"/>
                <w:lang w:val="nb-NO"/>
              </w:rPr>
              <w:t>1. slovenska povest</w:t>
            </w: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  <w:r w:rsidRPr="00B22044">
              <w:rPr>
                <w:rFonts w:cstheme="minorHAnsi"/>
                <w:sz w:val="24"/>
                <w:szCs w:val="24"/>
                <w:lang w:val="nb-NO"/>
              </w:rPr>
              <w:t>romantika</w:t>
            </w:r>
          </w:p>
        </w:tc>
      </w:tr>
      <w:tr w:rsidR="00B22044" w:rsidRPr="00B22044" w:rsidTr="001C1C57"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6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  <w:r w:rsidRPr="00B22044">
              <w:rPr>
                <w:rFonts w:cstheme="minorHAnsi"/>
                <w:sz w:val="24"/>
                <w:szCs w:val="24"/>
                <w:lang w:val="nb-NO"/>
              </w:rPr>
              <w:t>1. slovenska balada</w:t>
            </w: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  <w:tr w:rsidR="00B22044" w:rsidRPr="00B22044" w:rsidTr="001C1C57"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  <w:r w:rsidRPr="00B22044">
              <w:rPr>
                <w:rFonts w:cstheme="minorHAnsi"/>
                <w:sz w:val="24"/>
                <w:szCs w:val="24"/>
                <w:lang w:val="nb-NO"/>
              </w:rPr>
              <w:t>Krst pri Savici</w:t>
            </w:r>
          </w:p>
        </w:tc>
        <w:tc>
          <w:tcPr>
            <w:tcW w:w="126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  <w:tr w:rsidR="00B22044" w:rsidRPr="00B22044" w:rsidTr="001C1C57"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  <w:r w:rsidRPr="00B22044">
              <w:rPr>
                <w:rFonts w:cstheme="minorHAnsi"/>
                <w:sz w:val="24"/>
                <w:szCs w:val="24"/>
                <w:lang w:val="nb-NO"/>
              </w:rPr>
              <w:t>O Vrba</w:t>
            </w:r>
          </w:p>
        </w:tc>
        <w:tc>
          <w:tcPr>
            <w:tcW w:w="126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  <w:tr w:rsidR="00B22044" w:rsidRPr="00B22044" w:rsidTr="001C1C57"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6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  <w:r w:rsidRPr="00B22044">
              <w:rPr>
                <w:rFonts w:cstheme="minorHAnsi"/>
                <w:sz w:val="24"/>
                <w:szCs w:val="24"/>
                <w:lang w:val="nb-NO"/>
              </w:rPr>
              <w:t>sonet</w:t>
            </w: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  <w:r w:rsidRPr="00B22044">
              <w:rPr>
                <w:rFonts w:cstheme="minorHAnsi"/>
                <w:sz w:val="24"/>
                <w:szCs w:val="24"/>
                <w:lang w:val="nb-NO"/>
              </w:rPr>
              <w:t>romantika</w:t>
            </w:r>
          </w:p>
        </w:tc>
      </w:tr>
      <w:tr w:rsidR="00B22044" w:rsidRPr="00B22044" w:rsidTr="001C1C57"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  <w:r w:rsidRPr="00B22044">
              <w:rPr>
                <w:rFonts w:cstheme="minorHAnsi"/>
                <w:sz w:val="24"/>
                <w:szCs w:val="24"/>
                <w:lang w:val="nb-NO"/>
              </w:rPr>
              <w:t>Turjaška Rozamunda</w:t>
            </w:r>
          </w:p>
        </w:tc>
        <w:tc>
          <w:tcPr>
            <w:tcW w:w="126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  <w:tr w:rsidR="00B22044" w:rsidRPr="00B22044" w:rsidTr="001C1C57"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  <w:r w:rsidRPr="00B22044">
              <w:rPr>
                <w:rFonts w:cstheme="minorHAnsi"/>
                <w:sz w:val="24"/>
                <w:szCs w:val="24"/>
                <w:lang w:val="nb-NO"/>
              </w:rPr>
              <w:t>Gazela III</w:t>
            </w:r>
          </w:p>
        </w:tc>
        <w:tc>
          <w:tcPr>
            <w:tcW w:w="126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  <w:tr w:rsidR="00B22044" w:rsidRPr="00B22044" w:rsidTr="001C1C57"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  <w:r w:rsidRPr="00B22044">
              <w:rPr>
                <w:rFonts w:cstheme="minorHAnsi"/>
                <w:sz w:val="24"/>
                <w:szCs w:val="24"/>
                <w:lang w:val="nb-NO"/>
              </w:rPr>
              <w:t>Glosa</w:t>
            </w:r>
          </w:p>
        </w:tc>
        <w:tc>
          <w:tcPr>
            <w:tcW w:w="126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  <w:tr w:rsidR="00B22044" w:rsidRPr="00B22044" w:rsidTr="001C1C57"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6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  <w:r w:rsidRPr="00B22044">
              <w:rPr>
                <w:rFonts w:cstheme="minorHAnsi"/>
                <w:sz w:val="24"/>
                <w:szCs w:val="24"/>
                <w:lang w:val="nb-NO"/>
              </w:rPr>
              <w:t>oda, likovna pesem</w:t>
            </w: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  <w:tr w:rsidR="00B22044" w:rsidRPr="00B22044" w:rsidTr="001C1C57"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6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  <w:r w:rsidRPr="00B22044">
              <w:rPr>
                <w:rFonts w:cstheme="minorHAnsi"/>
                <w:sz w:val="24"/>
                <w:szCs w:val="24"/>
                <w:lang w:val="nb-NO"/>
              </w:rPr>
              <w:t>1. slov. umetna pripovedka</w:t>
            </w: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  <w:tr w:rsidR="00B22044" w:rsidRPr="00B22044" w:rsidTr="001C1C57"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  <w:r w:rsidRPr="00B22044">
              <w:rPr>
                <w:rFonts w:cstheme="minorHAnsi"/>
                <w:sz w:val="24"/>
                <w:szCs w:val="24"/>
                <w:lang w:val="nb-NO"/>
              </w:rPr>
              <w:t>Mačkova očeta</w:t>
            </w:r>
          </w:p>
        </w:tc>
        <w:tc>
          <w:tcPr>
            <w:tcW w:w="126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  <w:tr w:rsidR="00B22044" w:rsidRPr="00B22044" w:rsidTr="001C1C57"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6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  <w:r w:rsidRPr="00B22044">
              <w:rPr>
                <w:rFonts w:cstheme="minorHAnsi"/>
                <w:sz w:val="24"/>
                <w:szCs w:val="24"/>
                <w:lang w:val="nb-NO"/>
              </w:rPr>
              <w:t>1. slovenski roman</w:t>
            </w:r>
          </w:p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  <w:tr w:rsidR="00B22044" w:rsidRPr="00B22044" w:rsidTr="001C1C57"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  <w:r w:rsidRPr="00B22044">
              <w:rPr>
                <w:rFonts w:cstheme="minorHAnsi"/>
                <w:sz w:val="24"/>
                <w:szCs w:val="24"/>
                <w:lang w:val="nb-NO"/>
              </w:rPr>
              <w:t>Ivan Tavčar</w:t>
            </w:r>
          </w:p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6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  <w:tr w:rsidR="00B22044" w:rsidRPr="00B22044" w:rsidTr="001C1C57"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  <w:r w:rsidRPr="00B22044">
              <w:rPr>
                <w:rFonts w:cstheme="minorHAnsi"/>
                <w:sz w:val="24"/>
                <w:szCs w:val="24"/>
                <w:lang w:val="nb-NO"/>
              </w:rPr>
              <w:t>Anton Aškerc</w:t>
            </w:r>
          </w:p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6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  <w:tr w:rsidR="00B22044" w:rsidRPr="00B22044" w:rsidTr="001C1C57"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  <w:r w:rsidRPr="00B22044">
              <w:rPr>
                <w:rFonts w:cstheme="minorHAnsi"/>
                <w:sz w:val="24"/>
                <w:szCs w:val="24"/>
                <w:lang w:val="nb-NO"/>
              </w:rPr>
              <w:t>Soči</w:t>
            </w:r>
          </w:p>
        </w:tc>
        <w:tc>
          <w:tcPr>
            <w:tcW w:w="126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  <w:tc>
          <w:tcPr>
            <w:tcW w:w="1245" w:type="pct"/>
          </w:tcPr>
          <w:p w:rsidR="00B22044" w:rsidRPr="00B22044" w:rsidRDefault="00B22044" w:rsidP="001C1C57">
            <w:pPr>
              <w:contextualSpacing/>
              <w:rPr>
                <w:rFonts w:cstheme="minorHAnsi"/>
                <w:sz w:val="24"/>
                <w:szCs w:val="24"/>
                <w:lang w:val="nb-NO"/>
              </w:rPr>
            </w:pPr>
          </w:p>
        </w:tc>
      </w:tr>
    </w:tbl>
    <w:p w:rsidR="00B22044" w:rsidRPr="00B22044" w:rsidRDefault="00B22044" w:rsidP="00B22044">
      <w:pPr>
        <w:spacing w:line="240" w:lineRule="auto"/>
        <w:contextualSpacing/>
        <w:rPr>
          <w:rFonts w:cstheme="minorHAnsi"/>
          <w:sz w:val="24"/>
          <w:szCs w:val="24"/>
          <w:lang w:val="nb-NO"/>
        </w:rPr>
      </w:pPr>
    </w:p>
    <w:p w:rsidR="004C789D" w:rsidRPr="00B22044" w:rsidRDefault="004C789D">
      <w:pPr>
        <w:rPr>
          <w:rFonts w:cstheme="minorHAnsi"/>
        </w:rPr>
      </w:pPr>
    </w:p>
    <w:sectPr w:rsidR="004C789D" w:rsidRPr="00B22044" w:rsidSect="00B220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2B08F0"/>
    <w:multiLevelType w:val="hybridMultilevel"/>
    <w:tmpl w:val="717C37F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044"/>
    <w:rsid w:val="004C789D"/>
    <w:rsid w:val="00B22044"/>
    <w:rsid w:val="00CE3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7A62F"/>
  <w15:chartTrackingRefBased/>
  <w15:docId w15:val="{70C26387-62A0-47EC-9BA1-DA103AAC6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22044"/>
    <w:rPr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B220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B22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1</cp:revision>
  <dcterms:created xsi:type="dcterms:W3CDTF">2020-03-16T11:42:00Z</dcterms:created>
  <dcterms:modified xsi:type="dcterms:W3CDTF">2020-03-16T11:46:00Z</dcterms:modified>
</cp:coreProperties>
</file>