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84646" w14:textId="77777777" w:rsidR="002620EE" w:rsidRPr="002620EE" w:rsidRDefault="002620EE" w:rsidP="002620EE">
      <w:pPr>
        <w:spacing w:line="360" w:lineRule="auto"/>
        <w:jc w:val="both"/>
        <w:rPr>
          <w:rFonts w:asciiTheme="minorHAnsi" w:hAnsiTheme="minorHAnsi" w:cstheme="minorHAnsi"/>
          <w:sz w:val="22"/>
          <w:szCs w:val="22"/>
        </w:rPr>
      </w:pPr>
      <w:r w:rsidRPr="002620EE">
        <w:rPr>
          <w:rFonts w:asciiTheme="minorHAnsi" w:hAnsiTheme="minorHAnsi" w:cstheme="minorHAnsi"/>
          <w:sz w:val="22"/>
          <w:szCs w:val="22"/>
        </w:rPr>
        <w:t>Datum: 16.3.2020</w:t>
      </w:r>
    </w:p>
    <w:p w14:paraId="4EDCA92C" w14:textId="77777777" w:rsidR="002620EE" w:rsidRPr="002620EE" w:rsidRDefault="002620EE" w:rsidP="002620EE">
      <w:pPr>
        <w:spacing w:line="360" w:lineRule="auto"/>
        <w:jc w:val="both"/>
        <w:rPr>
          <w:rFonts w:asciiTheme="minorHAnsi" w:hAnsiTheme="minorHAnsi" w:cstheme="minorHAnsi"/>
          <w:sz w:val="22"/>
          <w:szCs w:val="22"/>
        </w:rPr>
      </w:pPr>
    </w:p>
    <w:p w14:paraId="0252CA3D" w14:textId="77777777" w:rsidR="002620EE" w:rsidRPr="002620EE" w:rsidRDefault="002620EE" w:rsidP="002620EE">
      <w:pPr>
        <w:spacing w:line="360" w:lineRule="auto"/>
        <w:jc w:val="both"/>
        <w:rPr>
          <w:rFonts w:asciiTheme="minorHAnsi" w:hAnsiTheme="minorHAnsi" w:cstheme="minorHAnsi"/>
          <w:sz w:val="22"/>
          <w:szCs w:val="22"/>
        </w:rPr>
      </w:pPr>
      <w:r w:rsidRPr="002620EE">
        <w:rPr>
          <w:rFonts w:asciiTheme="minorHAnsi" w:hAnsiTheme="minorHAnsi" w:cstheme="minorHAnsi"/>
          <w:sz w:val="22"/>
          <w:szCs w:val="22"/>
        </w:rPr>
        <w:t>Spoštovani starši,</w:t>
      </w:r>
    </w:p>
    <w:p w14:paraId="3D25440D" w14:textId="77777777" w:rsidR="002620EE" w:rsidRPr="002620EE" w:rsidRDefault="002620EE" w:rsidP="002620EE">
      <w:pPr>
        <w:spacing w:line="360" w:lineRule="auto"/>
        <w:jc w:val="both"/>
        <w:rPr>
          <w:rFonts w:asciiTheme="minorHAnsi" w:hAnsiTheme="minorHAnsi" w:cstheme="minorHAnsi"/>
          <w:sz w:val="22"/>
          <w:szCs w:val="22"/>
        </w:rPr>
      </w:pPr>
      <w:r w:rsidRPr="002620EE">
        <w:rPr>
          <w:rFonts w:asciiTheme="minorHAnsi" w:hAnsiTheme="minorHAnsi" w:cstheme="minorHAnsi"/>
          <w:sz w:val="22"/>
          <w:szCs w:val="22"/>
        </w:rPr>
        <w:t xml:space="preserve">tudi izvajalke dodatne strokovne pomoči bi vas rade seznanile, da smo vam in vašim otrokom na razpolago za nudenje podpore in pomoči pri učenju in nadaljnjemu odpravljanju primanjkljajev na področju učenja. Vsekakor ni namen gradiv in povezav (ki vam jih bomo sicer sproti posredovale v spletne učilnic) dodatna obremenitev učencev in vas staršev, temveč seznanitev z zanimivimi načini pridobivanja in utrjevanja znanja ali razvijanja osnovnih veščin, kot so pisanje, branje, bralno razumevanje,… Učencem bomo na razpolago za morebitno pomoč in dodatno razlago glede nalog, ki jim bodo posredovane s strani učiteljev. Prav tako jim bomo glede na izražene potrebe ali glede na učno snov, ki se bo obravnavala, izdelale in posredovale posamezne didaktične pripomočke. </w:t>
      </w:r>
    </w:p>
    <w:p w14:paraId="59B081E9" w14:textId="2476CCCA" w:rsidR="002620EE" w:rsidRPr="002620EE" w:rsidRDefault="002620EE" w:rsidP="002620EE">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Za učence in učenke prve triade se je </w:t>
      </w:r>
      <w:r w:rsidRPr="002620EE">
        <w:rPr>
          <w:rFonts w:asciiTheme="minorHAnsi" w:hAnsiTheme="minorHAnsi" w:cstheme="minorHAnsi"/>
          <w:sz w:val="22"/>
          <w:szCs w:val="22"/>
        </w:rPr>
        <w:t xml:space="preserve">potrebno zavedati, da je nujno, da v fazi opismenjevanja otroci ne opustijo treninga branja, zato vsekakor priporočamo, da vsakodnevno namenijo branju vsaj 10 minut in pa tudi pogovoru ali zapisu o vsebini prebranega. </w:t>
      </w:r>
    </w:p>
    <w:p w14:paraId="6374BAA8" w14:textId="77777777" w:rsidR="002620EE" w:rsidRPr="002620EE" w:rsidRDefault="002620EE" w:rsidP="002620EE">
      <w:pPr>
        <w:spacing w:line="360" w:lineRule="auto"/>
        <w:jc w:val="both"/>
        <w:rPr>
          <w:rFonts w:asciiTheme="minorHAnsi" w:hAnsiTheme="minorHAnsi" w:cstheme="minorHAnsi"/>
          <w:sz w:val="22"/>
          <w:szCs w:val="22"/>
        </w:rPr>
      </w:pPr>
      <w:r w:rsidRPr="002620EE">
        <w:rPr>
          <w:rFonts w:asciiTheme="minorHAnsi" w:hAnsiTheme="minorHAnsi" w:cstheme="minorHAnsi"/>
          <w:sz w:val="22"/>
          <w:szCs w:val="22"/>
        </w:rPr>
        <w:t>Za začetek vas seznanjamo z uporabnimi in koristnimi povezavami, ki se jih lahko vaši otroci poslužujejo v času učenja na daljavo (nekatere od vas zahtevajo postopek registracije, ki pa je sedaj, v času epidemije in zaprtja šol, brezplačen):</w:t>
      </w:r>
    </w:p>
    <w:p w14:paraId="1029B845" w14:textId="77777777" w:rsidR="002620EE" w:rsidRPr="002620EE" w:rsidRDefault="002620EE" w:rsidP="002620EE">
      <w:pPr>
        <w:pStyle w:val="Odstavekseznama"/>
        <w:numPr>
          <w:ilvl w:val="0"/>
          <w:numId w:val="6"/>
        </w:numPr>
        <w:spacing w:line="360" w:lineRule="auto"/>
        <w:jc w:val="both"/>
        <w:rPr>
          <w:rFonts w:cstheme="minorHAnsi"/>
        </w:rPr>
      </w:pPr>
      <w:hyperlink r:id="rId7" w:history="1">
        <w:r w:rsidRPr="002620EE">
          <w:rPr>
            <w:rStyle w:val="Hiperpovezava"/>
            <w:rFonts w:cstheme="minorHAnsi"/>
          </w:rPr>
          <w:t>https://www.ucimse.com</w:t>
        </w:r>
      </w:hyperlink>
      <w:r w:rsidRPr="002620EE">
        <w:rPr>
          <w:rFonts w:cstheme="minorHAnsi"/>
        </w:rPr>
        <w:t xml:space="preserve"> (interaktivne naloge za vse razrede osnovne šole),</w:t>
      </w:r>
    </w:p>
    <w:p w14:paraId="2B8EDE7F" w14:textId="77777777" w:rsidR="002620EE" w:rsidRPr="002620EE" w:rsidRDefault="002620EE" w:rsidP="002620EE">
      <w:pPr>
        <w:pStyle w:val="Odstavekseznama"/>
        <w:numPr>
          <w:ilvl w:val="0"/>
          <w:numId w:val="6"/>
        </w:numPr>
        <w:spacing w:line="360" w:lineRule="auto"/>
        <w:jc w:val="both"/>
        <w:rPr>
          <w:rFonts w:cstheme="minorHAnsi"/>
        </w:rPr>
      </w:pPr>
      <w:hyperlink r:id="rId8" w:history="1">
        <w:r w:rsidRPr="002620EE">
          <w:rPr>
            <w:rStyle w:val="Hiperpovezava"/>
            <w:rFonts w:cstheme="minorHAnsi"/>
          </w:rPr>
          <w:t>https://kobiapp.io/sl/</w:t>
        </w:r>
      </w:hyperlink>
      <w:r w:rsidRPr="002620EE">
        <w:rPr>
          <w:rFonts w:cstheme="minorHAnsi"/>
        </w:rPr>
        <w:t xml:space="preserve">  (aplikacija, ki nudi podporo pri težavah z učenjem branja),</w:t>
      </w:r>
    </w:p>
    <w:p w14:paraId="22FA8727" w14:textId="77777777" w:rsidR="002620EE" w:rsidRPr="002620EE" w:rsidRDefault="002620EE" w:rsidP="002620EE">
      <w:pPr>
        <w:pStyle w:val="Odstavekseznama"/>
        <w:numPr>
          <w:ilvl w:val="0"/>
          <w:numId w:val="6"/>
        </w:numPr>
        <w:spacing w:line="360" w:lineRule="auto"/>
        <w:jc w:val="both"/>
        <w:rPr>
          <w:rFonts w:cstheme="minorHAnsi"/>
        </w:rPr>
      </w:pPr>
      <w:hyperlink r:id="rId9" w:history="1">
        <w:r w:rsidRPr="002620EE">
          <w:rPr>
            <w:rStyle w:val="Hiperpovezava"/>
            <w:rFonts w:cstheme="minorHAnsi"/>
          </w:rPr>
          <w:t>https://eknjige-junior.si/</w:t>
        </w:r>
      </w:hyperlink>
      <w:r w:rsidRPr="002620EE">
        <w:rPr>
          <w:rFonts w:cstheme="minorHAnsi"/>
        </w:rPr>
        <w:t xml:space="preserve"> (poučne zgodbe z interaktivnimi nalogami, ki spodbujajo otrokov kognitivni razvoj),</w:t>
      </w:r>
    </w:p>
    <w:p w14:paraId="001FB4EB" w14:textId="2DC232C4" w:rsidR="002620EE" w:rsidRPr="002620EE" w:rsidRDefault="002620EE" w:rsidP="002620EE">
      <w:pPr>
        <w:pStyle w:val="Odstavekseznama"/>
        <w:numPr>
          <w:ilvl w:val="0"/>
          <w:numId w:val="6"/>
        </w:numPr>
        <w:spacing w:line="360" w:lineRule="auto"/>
        <w:jc w:val="both"/>
        <w:rPr>
          <w:rFonts w:cstheme="minorHAnsi"/>
        </w:rPr>
      </w:pPr>
      <w:hyperlink r:id="rId10" w:history="1">
        <w:r w:rsidRPr="002620EE">
          <w:rPr>
            <w:rStyle w:val="Hiperpovezava"/>
            <w:rFonts w:cstheme="minorHAnsi"/>
          </w:rPr>
          <w:t>http://ucilnica.abecednik.net/mod/url/view.php?id=534</w:t>
        </w:r>
      </w:hyperlink>
      <w:r w:rsidRPr="002620EE">
        <w:rPr>
          <w:rFonts w:cstheme="minorHAnsi"/>
        </w:rPr>
        <w:t xml:space="preserve"> </w:t>
      </w:r>
    </w:p>
    <w:p w14:paraId="5B6C555D" w14:textId="0E226332" w:rsidR="002620EE" w:rsidRPr="002620EE" w:rsidRDefault="002620EE" w:rsidP="002620EE">
      <w:pPr>
        <w:pStyle w:val="Odstavekseznama"/>
        <w:numPr>
          <w:ilvl w:val="0"/>
          <w:numId w:val="6"/>
        </w:numPr>
        <w:spacing w:line="360" w:lineRule="auto"/>
        <w:jc w:val="both"/>
        <w:rPr>
          <w:rFonts w:cstheme="minorHAnsi"/>
        </w:rPr>
      </w:pPr>
      <w:hyperlink r:id="rId11" w:history="1">
        <w:r w:rsidRPr="002620EE">
          <w:rPr>
            <w:rStyle w:val="Hiperpovezava"/>
            <w:rFonts w:cstheme="minorHAnsi"/>
          </w:rPr>
          <w:t>http://www.zupca.net/</w:t>
        </w:r>
      </w:hyperlink>
      <w:r w:rsidRPr="002620EE">
        <w:rPr>
          <w:rFonts w:cstheme="minorHAnsi"/>
        </w:rPr>
        <w:t xml:space="preserve"> (branje, pisanje, poštevanka,…)</w:t>
      </w:r>
      <w:r w:rsidRPr="002620EE">
        <w:rPr>
          <w:rFonts w:cstheme="minorHAnsi"/>
        </w:rPr>
        <w:t>,</w:t>
      </w:r>
    </w:p>
    <w:p w14:paraId="6613C141" w14:textId="58442E68" w:rsidR="002620EE" w:rsidRPr="002620EE" w:rsidRDefault="002620EE" w:rsidP="002620EE">
      <w:pPr>
        <w:pStyle w:val="Odstavekseznama"/>
        <w:numPr>
          <w:ilvl w:val="0"/>
          <w:numId w:val="6"/>
        </w:numPr>
        <w:spacing w:line="360" w:lineRule="auto"/>
        <w:jc w:val="both"/>
        <w:rPr>
          <w:rFonts w:cstheme="minorHAnsi"/>
        </w:rPr>
      </w:pPr>
      <w:hyperlink r:id="rId12" w:history="1">
        <w:r w:rsidRPr="002620EE">
          <w:rPr>
            <w:rStyle w:val="Hiperpovezava"/>
            <w:rFonts w:cstheme="minorHAnsi"/>
          </w:rPr>
          <w:t>https://www.otroci.org/</w:t>
        </w:r>
      </w:hyperlink>
      <w:r w:rsidRPr="002620EE">
        <w:rPr>
          <w:rFonts w:cstheme="minorHAnsi"/>
        </w:rPr>
        <w:t xml:space="preserve"> (učni listi, </w:t>
      </w:r>
      <w:proofErr w:type="spellStart"/>
      <w:r w:rsidRPr="002620EE">
        <w:rPr>
          <w:rFonts w:cstheme="minorHAnsi"/>
        </w:rPr>
        <w:t>grafomotorika</w:t>
      </w:r>
      <w:proofErr w:type="spellEnd"/>
      <w:r w:rsidRPr="002620EE">
        <w:rPr>
          <w:rFonts w:cstheme="minorHAnsi"/>
        </w:rPr>
        <w:t>, spletne vaje,…)</w:t>
      </w:r>
      <w:r w:rsidRPr="002620EE">
        <w:rPr>
          <w:rFonts w:cstheme="minorHAnsi"/>
        </w:rPr>
        <w:t>,</w:t>
      </w:r>
    </w:p>
    <w:p w14:paraId="1EE9B521" w14:textId="4AB5434B" w:rsidR="002620EE" w:rsidRPr="002620EE" w:rsidRDefault="002620EE" w:rsidP="002620EE">
      <w:pPr>
        <w:pStyle w:val="Odstavekseznama"/>
        <w:numPr>
          <w:ilvl w:val="0"/>
          <w:numId w:val="6"/>
        </w:numPr>
        <w:spacing w:line="360" w:lineRule="auto"/>
        <w:jc w:val="both"/>
        <w:rPr>
          <w:rFonts w:cstheme="minorHAnsi"/>
        </w:rPr>
      </w:pPr>
      <w:hyperlink r:id="rId13" w:history="1">
        <w:r w:rsidRPr="002620EE">
          <w:rPr>
            <w:rStyle w:val="Hiperpovezava"/>
            <w:rFonts w:cstheme="minorHAnsi"/>
          </w:rPr>
          <w:t>http://devetka.net/</w:t>
        </w:r>
      </w:hyperlink>
      <w:r w:rsidRPr="002620EE">
        <w:rPr>
          <w:rFonts w:cstheme="minorHAnsi"/>
        </w:rPr>
        <w:t xml:space="preserve"> (didaktične igre in spletne naloge za vse predmete; bralne igre, bralno razumevanje, pozornost, vizualizacija,…)</w:t>
      </w:r>
      <w:r w:rsidRPr="002620EE">
        <w:rPr>
          <w:rFonts w:cstheme="minorHAnsi"/>
        </w:rPr>
        <w:t>,</w:t>
      </w:r>
    </w:p>
    <w:p w14:paraId="06D676A7" w14:textId="26E36339" w:rsidR="002620EE" w:rsidRPr="002620EE" w:rsidRDefault="002620EE" w:rsidP="002620EE">
      <w:pPr>
        <w:pStyle w:val="Odstavekseznama"/>
        <w:numPr>
          <w:ilvl w:val="0"/>
          <w:numId w:val="6"/>
        </w:numPr>
        <w:spacing w:line="360" w:lineRule="auto"/>
        <w:jc w:val="both"/>
        <w:rPr>
          <w:rFonts w:cstheme="minorHAnsi"/>
        </w:rPr>
      </w:pPr>
      <w:hyperlink r:id="rId14" w:history="1">
        <w:r w:rsidRPr="002620EE">
          <w:rPr>
            <w:rStyle w:val="Hiperpovezava"/>
            <w:rFonts w:cstheme="minorHAnsi"/>
          </w:rPr>
          <w:t>https://interaktivne-vaje.si/</w:t>
        </w:r>
      </w:hyperlink>
      <w:r w:rsidRPr="002620EE">
        <w:rPr>
          <w:rFonts w:cstheme="minorHAnsi"/>
        </w:rPr>
        <w:t xml:space="preserve"> </w:t>
      </w:r>
      <w:r w:rsidRPr="002620EE">
        <w:rPr>
          <w:rFonts w:cstheme="minorHAnsi"/>
        </w:rPr>
        <w:t>,</w:t>
      </w:r>
    </w:p>
    <w:p w14:paraId="6C9298F7" w14:textId="7C62466A" w:rsidR="002620EE" w:rsidRPr="002620EE" w:rsidRDefault="002620EE" w:rsidP="002620EE">
      <w:pPr>
        <w:pStyle w:val="Odstavekseznama"/>
        <w:numPr>
          <w:ilvl w:val="0"/>
          <w:numId w:val="6"/>
        </w:numPr>
        <w:spacing w:line="360" w:lineRule="auto"/>
        <w:jc w:val="both"/>
        <w:rPr>
          <w:rFonts w:cstheme="minorHAnsi"/>
        </w:rPr>
      </w:pPr>
      <w:hyperlink r:id="rId15" w:history="1">
        <w:r w:rsidRPr="002620EE">
          <w:rPr>
            <w:rStyle w:val="Hiperpovezava"/>
            <w:rFonts w:cstheme="minorHAnsi"/>
          </w:rPr>
          <w:t>http://roznatauciteljica.blogspot.com/</w:t>
        </w:r>
      </w:hyperlink>
      <w:r w:rsidRPr="002620EE">
        <w:rPr>
          <w:rFonts w:cstheme="minorHAnsi"/>
        </w:rPr>
        <w:t xml:space="preserve"> (ideje za kreativno učenje in ustvarjanje)</w:t>
      </w:r>
      <w:r w:rsidRPr="002620EE">
        <w:rPr>
          <w:rFonts w:cstheme="minorHAnsi"/>
        </w:rPr>
        <w:t>,</w:t>
      </w:r>
      <w:r w:rsidRPr="002620EE">
        <w:rPr>
          <w:rFonts w:cstheme="minorHAnsi"/>
        </w:rPr>
        <w:t xml:space="preserve"> </w:t>
      </w:r>
    </w:p>
    <w:p w14:paraId="4F0333B1" w14:textId="77777777" w:rsidR="002620EE" w:rsidRPr="002620EE" w:rsidRDefault="002620EE" w:rsidP="002620EE">
      <w:pPr>
        <w:pStyle w:val="Odstavekseznama"/>
        <w:numPr>
          <w:ilvl w:val="0"/>
          <w:numId w:val="6"/>
        </w:numPr>
        <w:spacing w:line="360" w:lineRule="auto"/>
        <w:jc w:val="both"/>
        <w:rPr>
          <w:rFonts w:cstheme="minorHAnsi"/>
        </w:rPr>
      </w:pPr>
      <w:hyperlink r:id="rId16" w:history="1">
        <w:r w:rsidRPr="002620EE">
          <w:rPr>
            <w:rStyle w:val="Hiperpovezava"/>
            <w:rFonts w:cstheme="minorHAnsi"/>
          </w:rPr>
          <w:t>http://www.frepy.eu/part_si.html</w:t>
        </w:r>
      </w:hyperlink>
      <w:r w:rsidRPr="002620EE">
        <w:rPr>
          <w:rFonts w:cstheme="minorHAnsi"/>
        </w:rPr>
        <w:t xml:space="preserve"> (razvijanje jezikovnih sposobnosti),</w:t>
      </w:r>
    </w:p>
    <w:p w14:paraId="48E2DFCC" w14:textId="77777777" w:rsidR="002620EE" w:rsidRPr="002620EE" w:rsidRDefault="002620EE" w:rsidP="002620EE">
      <w:pPr>
        <w:pStyle w:val="Odstavekseznama"/>
        <w:numPr>
          <w:ilvl w:val="0"/>
          <w:numId w:val="6"/>
        </w:numPr>
        <w:spacing w:line="360" w:lineRule="auto"/>
        <w:jc w:val="both"/>
        <w:rPr>
          <w:rFonts w:cstheme="minorHAnsi"/>
        </w:rPr>
      </w:pPr>
      <w:r w:rsidRPr="002620EE">
        <w:rPr>
          <w:rFonts w:cstheme="minorHAnsi"/>
        </w:rPr>
        <w:t xml:space="preserve"> </w:t>
      </w:r>
      <w:hyperlink r:id="rId17" w:history="1">
        <w:r w:rsidRPr="002620EE">
          <w:rPr>
            <w:rStyle w:val="Hiperpovezava"/>
            <w:rFonts w:cstheme="minorHAnsi"/>
          </w:rPr>
          <w:t>http://www.kidsmathgamesonline.com/memory/followthecups.html</w:t>
        </w:r>
      </w:hyperlink>
      <w:r w:rsidRPr="002620EE">
        <w:rPr>
          <w:rFonts w:cstheme="minorHAnsi"/>
        </w:rPr>
        <w:t xml:space="preserve"> (igre za krepitev pozornosti in pomnjenja),</w:t>
      </w:r>
    </w:p>
    <w:p w14:paraId="42B06E6D" w14:textId="77777777" w:rsidR="002620EE" w:rsidRPr="002620EE" w:rsidRDefault="002620EE" w:rsidP="002620EE">
      <w:pPr>
        <w:spacing w:line="360" w:lineRule="auto"/>
        <w:jc w:val="both"/>
        <w:rPr>
          <w:rFonts w:asciiTheme="minorHAnsi" w:hAnsiTheme="minorHAnsi" w:cstheme="minorHAnsi"/>
          <w:sz w:val="22"/>
          <w:szCs w:val="22"/>
        </w:rPr>
      </w:pPr>
      <w:r w:rsidRPr="002620EE">
        <w:rPr>
          <w:rFonts w:asciiTheme="minorHAnsi" w:hAnsiTheme="minorHAnsi" w:cstheme="minorHAnsi"/>
          <w:sz w:val="22"/>
          <w:szCs w:val="22"/>
        </w:rPr>
        <w:t>Za učence z disleksijo priporočamo namestitev programa, dosegljivega na linku spodaj:</w:t>
      </w:r>
    </w:p>
    <w:p w14:paraId="058912DC" w14:textId="77777777" w:rsidR="002620EE" w:rsidRPr="002620EE" w:rsidRDefault="002620EE" w:rsidP="002620EE">
      <w:pPr>
        <w:pStyle w:val="Odstavekseznama"/>
        <w:numPr>
          <w:ilvl w:val="0"/>
          <w:numId w:val="6"/>
        </w:numPr>
        <w:spacing w:line="360" w:lineRule="auto"/>
        <w:jc w:val="both"/>
        <w:rPr>
          <w:rFonts w:cstheme="minorHAnsi"/>
        </w:rPr>
      </w:pPr>
      <w:hyperlink r:id="rId18" w:history="1">
        <w:r w:rsidRPr="002620EE">
          <w:rPr>
            <w:rStyle w:val="Hiperpovezava"/>
            <w:rFonts w:cstheme="minorHAnsi"/>
          </w:rPr>
          <w:t>http://bravo.splet.arnes.si/publikacije-in-izdelki/ostali-izdelki/t-bar-virtualno-barvno-bralno-ravnilo/</w:t>
        </w:r>
      </w:hyperlink>
      <w:r w:rsidRPr="002620EE">
        <w:rPr>
          <w:rFonts w:cstheme="minorHAnsi"/>
        </w:rPr>
        <w:t xml:space="preserve"> (T-bar program: virtualno bralno ravnilo za učence z disleksijo),</w:t>
      </w:r>
    </w:p>
    <w:p w14:paraId="76A52B6E" w14:textId="77777777" w:rsidR="002620EE" w:rsidRPr="002620EE" w:rsidRDefault="002620EE" w:rsidP="002620EE">
      <w:pPr>
        <w:spacing w:line="360" w:lineRule="auto"/>
        <w:jc w:val="both"/>
        <w:rPr>
          <w:rFonts w:asciiTheme="minorHAnsi" w:hAnsiTheme="minorHAnsi" w:cstheme="minorHAnsi"/>
          <w:sz w:val="22"/>
          <w:szCs w:val="22"/>
        </w:rPr>
      </w:pPr>
      <w:r w:rsidRPr="002620EE">
        <w:rPr>
          <w:rFonts w:asciiTheme="minorHAnsi" w:hAnsiTheme="minorHAnsi" w:cstheme="minorHAnsi"/>
          <w:sz w:val="22"/>
          <w:szCs w:val="22"/>
        </w:rPr>
        <w:lastRenderedPageBreak/>
        <w:t xml:space="preserve">Uporabne povezave do priročnikov na področju samostojnosti pri učenju, učinkovitega učenja, uspešne priprave na preizkuse, socialnih veščin,… : </w:t>
      </w:r>
    </w:p>
    <w:p w14:paraId="39800CED" w14:textId="5643BE68" w:rsidR="002620EE" w:rsidRPr="002620EE" w:rsidRDefault="002620EE" w:rsidP="002620EE">
      <w:pPr>
        <w:pStyle w:val="Odstavekseznama"/>
        <w:numPr>
          <w:ilvl w:val="0"/>
          <w:numId w:val="6"/>
        </w:numPr>
        <w:spacing w:line="360" w:lineRule="auto"/>
        <w:jc w:val="both"/>
        <w:rPr>
          <w:rFonts w:cstheme="minorHAnsi"/>
        </w:rPr>
      </w:pPr>
      <w:hyperlink r:id="rId19" w:history="1">
        <w:r w:rsidRPr="002620EE">
          <w:rPr>
            <w:rStyle w:val="Hiperpovezava"/>
            <w:rFonts w:cstheme="minorHAnsi"/>
          </w:rPr>
          <w:t>https://drive.google.com/file/d/0B7MnkoJaLpDiM0haYW5pRDI1ZFE/view</w:t>
        </w:r>
      </w:hyperlink>
      <w:r w:rsidRPr="002620EE">
        <w:rPr>
          <w:rFonts w:cstheme="minorHAnsi"/>
        </w:rPr>
        <w:t xml:space="preserve"> (Vodnik za starše: Kako doseči  samostojnost otroka za oprav</w:t>
      </w:r>
      <w:r w:rsidRPr="002620EE">
        <w:rPr>
          <w:rFonts w:cstheme="minorHAnsi"/>
        </w:rPr>
        <w:t>ljanje šolskih aktivnosti doma?</w:t>
      </w:r>
      <w:r w:rsidRPr="002620EE">
        <w:rPr>
          <w:rFonts w:cstheme="minorHAnsi"/>
        </w:rPr>
        <w:t>)</w:t>
      </w:r>
      <w:r w:rsidRPr="002620EE">
        <w:rPr>
          <w:rFonts w:cstheme="minorHAnsi"/>
        </w:rPr>
        <w:t>,</w:t>
      </w:r>
    </w:p>
    <w:p w14:paraId="007CC495" w14:textId="7E76CE7C" w:rsidR="002620EE" w:rsidRPr="002620EE" w:rsidRDefault="002620EE" w:rsidP="002620EE">
      <w:pPr>
        <w:pStyle w:val="Odstavekseznama"/>
        <w:numPr>
          <w:ilvl w:val="0"/>
          <w:numId w:val="6"/>
        </w:numPr>
        <w:spacing w:line="360" w:lineRule="auto"/>
        <w:jc w:val="both"/>
        <w:rPr>
          <w:rFonts w:cstheme="minorHAnsi"/>
        </w:rPr>
      </w:pPr>
      <w:hyperlink r:id="rId20" w:history="1">
        <w:r w:rsidRPr="002620EE">
          <w:rPr>
            <w:rStyle w:val="Hiperpovezava"/>
            <w:rFonts w:cstheme="minorHAnsi"/>
          </w:rPr>
          <w:t>https://drive.google.com/file/d/0B7MnkoJaLpDiTGx4WF9nUGcxWGc/view</w:t>
        </w:r>
      </w:hyperlink>
      <w:r w:rsidRPr="002620EE">
        <w:rPr>
          <w:rFonts w:cstheme="minorHAnsi"/>
        </w:rPr>
        <w:t xml:space="preserve"> (Priročnik za starše otrok z disleksijo: </w:t>
      </w:r>
      <w:proofErr w:type="spellStart"/>
      <w:r w:rsidRPr="002620EE">
        <w:rPr>
          <w:rFonts w:cstheme="minorHAnsi"/>
        </w:rPr>
        <w:t>Mami,oči</w:t>
      </w:r>
      <w:proofErr w:type="spellEnd"/>
      <w:r w:rsidRPr="002620EE">
        <w:rPr>
          <w:rFonts w:cstheme="minorHAnsi"/>
        </w:rPr>
        <w:t>, berimo skupaj!)</w:t>
      </w:r>
      <w:r w:rsidRPr="002620EE">
        <w:rPr>
          <w:rFonts w:cstheme="minorHAnsi"/>
        </w:rPr>
        <w:t>,</w:t>
      </w:r>
    </w:p>
    <w:p w14:paraId="4D8E2B7F" w14:textId="2891DA77" w:rsidR="002620EE" w:rsidRPr="002620EE" w:rsidRDefault="002620EE" w:rsidP="002620EE">
      <w:pPr>
        <w:pStyle w:val="Odstavekseznama"/>
        <w:numPr>
          <w:ilvl w:val="0"/>
          <w:numId w:val="6"/>
        </w:numPr>
        <w:spacing w:line="360" w:lineRule="auto"/>
        <w:jc w:val="both"/>
        <w:rPr>
          <w:rFonts w:cstheme="minorHAnsi"/>
        </w:rPr>
      </w:pPr>
      <w:hyperlink r:id="rId21" w:history="1">
        <w:r w:rsidRPr="002620EE">
          <w:rPr>
            <w:rStyle w:val="Hiperpovezava"/>
            <w:rFonts w:cstheme="minorHAnsi"/>
          </w:rPr>
          <w:t>https://drive.google.com/file/d/0B7MnkoJaLpDiVHhPX0dXby1NSVU/view</w:t>
        </w:r>
      </w:hyperlink>
      <w:r w:rsidRPr="002620EE">
        <w:rPr>
          <w:rFonts w:cstheme="minorHAnsi"/>
        </w:rPr>
        <w:t xml:space="preserve"> (Priročnik za učence: Kako naj se učim</w:t>
      </w:r>
      <w:r w:rsidRPr="002620EE">
        <w:rPr>
          <w:rFonts w:cstheme="minorHAnsi"/>
        </w:rPr>
        <w:t>, da od učenja največ pridobim?</w:t>
      </w:r>
      <w:r w:rsidRPr="002620EE">
        <w:rPr>
          <w:rFonts w:cstheme="minorHAnsi"/>
        </w:rPr>
        <w:t>)</w:t>
      </w:r>
      <w:r w:rsidRPr="002620EE">
        <w:rPr>
          <w:rFonts w:cstheme="minorHAnsi"/>
        </w:rPr>
        <w:t>,</w:t>
      </w:r>
    </w:p>
    <w:p w14:paraId="622776C9" w14:textId="77777777" w:rsidR="002620EE" w:rsidRPr="002620EE" w:rsidRDefault="002620EE" w:rsidP="002620EE">
      <w:pPr>
        <w:pStyle w:val="Odstavekseznama"/>
        <w:numPr>
          <w:ilvl w:val="0"/>
          <w:numId w:val="6"/>
        </w:numPr>
        <w:spacing w:line="360" w:lineRule="auto"/>
        <w:jc w:val="both"/>
        <w:rPr>
          <w:rFonts w:cstheme="minorHAnsi"/>
        </w:rPr>
      </w:pPr>
      <w:hyperlink r:id="rId22" w:history="1">
        <w:r w:rsidRPr="002620EE">
          <w:rPr>
            <w:rStyle w:val="Hiperpovezava"/>
            <w:rFonts w:cstheme="minorHAnsi"/>
          </w:rPr>
          <w:t>https://drive.google.com/file/d/1tZVRO-HA2WDGlP_MaweqOSe1urRBMwlM/view</w:t>
        </w:r>
      </w:hyperlink>
      <w:r w:rsidRPr="002620EE">
        <w:rPr>
          <w:rFonts w:cstheme="minorHAnsi"/>
        </w:rPr>
        <w:t xml:space="preserve"> (Moj vodič za pripravo na pisni in ustni preizkus znanja – predvsem za učence z disleksijo, uporaben pa za vse)</w:t>
      </w:r>
    </w:p>
    <w:p w14:paraId="1F04E58C" w14:textId="7FEC7CA9" w:rsidR="002620EE" w:rsidRPr="002620EE" w:rsidRDefault="002620EE" w:rsidP="002620EE">
      <w:pPr>
        <w:pStyle w:val="Odstavekseznama"/>
        <w:numPr>
          <w:ilvl w:val="0"/>
          <w:numId w:val="6"/>
        </w:numPr>
        <w:spacing w:line="360" w:lineRule="auto"/>
        <w:jc w:val="both"/>
        <w:rPr>
          <w:rFonts w:cstheme="minorHAnsi"/>
        </w:rPr>
      </w:pPr>
      <w:hyperlink r:id="rId23" w:history="1">
        <w:r w:rsidRPr="002620EE">
          <w:rPr>
            <w:rStyle w:val="Hiperpovezava"/>
            <w:rFonts w:cstheme="minorHAnsi"/>
          </w:rPr>
          <w:t>https://drive.google.com/file/d/0B7MnkoJaLpDiV3lMSm80ZWpXTjQ/view</w:t>
        </w:r>
      </w:hyperlink>
      <w:r w:rsidRPr="002620EE">
        <w:rPr>
          <w:rFonts w:cstheme="minorHAnsi"/>
        </w:rPr>
        <w:t xml:space="preserve"> (Besede, ki se pojavljajo v vprašanjih, ki jih zastavi učitelj)</w:t>
      </w:r>
      <w:r w:rsidRPr="002620EE">
        <w:rPr>
          <w:rFonts w:cstheme="minorHAnsi"/>
        </w:rPr>
        <w:t>,</w:t>
      </w:r>
    </w:p>
    <w:p w14:paraId="19E6EE40" w14:textId="031F111F" w:rsidR="002620EE" w:rsidRPr="002620EE" w:rsidRDefault="002620EE" w:rsidP="002620EE">
      <w:pPr>
        <w:pStyle w:val="Odstavekseznama"/>
        <w:numPr>
          <w:ilvl w:val="0"/>
          <w:numId w:val="6"/>
        </w:numPr>
        <w:spacing w:line="360" w:lineRule="auto"/>
        <w:jc w:val="both"/>
        <w:rPr>
          <w:rFonts w:cstheme="minorHAnsi"/>
        </w:rPr>
      </w:pPr>
      <w:hyperlink r:id="rId24" w:history="1">
        <w:r w:rsidRPr="002620EE">
          <w:rPr>
            <w:rStyle w:val="Hiperpovezava"/>
            <w:rFonts w:cstheme="minorHAnsi"/>
          </w:rPr>
          <w:t>https://w</w:t>
        </w:r>
        <w:r w:rsidRPr="002620EE">
          <w:rPr>
            <w:rStyle w:val="Hiperpovezava"/>
            <w:rFonts w:cstheme="minorHAnsi"/>
          </w:rPr>
          <w:t>w</w:t>
        </w:r>
        <w:r w:rsidRPr="002620EE">
          <w:rPr>
            <w:rStyle w:val="Hiperpovezava"/>
            <w:rFonts w:cstheme="minorHAnsi"/>
          </w:rPr>
          <w:t>w.abced.si/</w:t>
        </w:r>
      </w:hyperlink>
      <w:r w:rsidRPr="002620EE">
        <w:rPr>
          <w:rFonts w:cstheme="minorHAnsi"/>
        </w:rPr>
        <w:t xml:space="preserve"> (spletni portal za starše, učitelje, učence) </w:t>
      </w:r>
      <w:r w:rsidRPr="002620EE">
        <w:rPr>
          <w:rFonts w:cstheme="minorHAnsi"/>
        </w:rPr>
        <w:t>.</w:t>
      </w:r>
    </w:p>
    <w:p w14:paraId="4B4EBE2E" w14:textId="65E2471F" w:rsidR="002620EE" w:rsidRDefault="002620EE" w:rsidP="002620EE">
      <w:pPr>
        <w:spacing w:line="360" w:lineRule="auto"/>
        <w:jc w:val="both"/>
        <w:rPr>
          <w:rFonts w:asciiTheme="minorHAnsi" w:hAnsiTheme="minorHAnsi" w:cstheme="minorHAnsi"/>
          <w:sz w:val="22"/>
          <w:szCs w:val="22"/>
        </w:rPr>
      </w:pPr>
      <w:r>
        <w:rPr>
          <w:rFonts w:asciiTheme="minorHAnsi" w:hAnsiTheme="minorHAnsi" w:cstheme="minorHAnsi"/>
          <w:sz w:val="22"/>
          <w:szCs w:val="22"/>
        </w:rPr>
        <w:t>Priporočljivo je, da učenci vodijo dnevnike o opravljenem učnem delu, ki jim ga posredujejo učitelji ali izvajalke dodatne strokovne pomoči (sprotno opremljanje učnih listov in zapisov v zvezek z datumi, beleženje bralnih vaj in podobno).</w:t>
      </w:r>
    </w:p>
    <w:p w14:paraId="6A138D30" w14:textId="77777777" w:rsidR="002620EE" w:rsidRPr="002620EE" w:rsidRDefault="002620EE" w:rsidP="002620EE">
      <w:pPr>
        <w:spacing w:line="360" w:lineRule="auto"/>
        <w:jc w:val="both"/>
        <w:rPr>
          <w:rFonts w:asciiTheme="minorHAnsi" w:hAnsiTheme="minorHAnsi" w:cstheme="minorHAnsi"/>
          <w:sz w:val="22"/>
          <w:szCs w:val="22"/>
        </w:rPr>
      </w:pPr>
    </w:p>
    <w:p w14:paraId="26E2B5A4" w14:textId="77777777" w:rsidR="002620EE" w:rsidRPr="002620EE" w:rsidRDefault="002620EE" w:rsidP="002620EE">
      <w:pPr>
        <w:jc w:val="both"/>
        <w:rPr>
          <w:rFonts w:asciiTheme="minorHAnsi" w:hAnsiTheme="minorHAnsi" w:cstheme="minorHAnsi"/>
          <w:sz w:val="22"/>
          <w:szCs w:val="22"/>
        </w:rPr>
      </w:pPr>
      <w:r w:rsidRPr="002620EE">
        <w:rPr>
          <w:rFonts w:asciiTheme="minorHAnsi" w:hAnsiTheme="minorHAnsi" w:cstheme="minorHAnsi"/>
          <w:sz w:val="22"/>
          <w:szCs w:val="22"/>
        </w:rPr>
        <w:t>Za morebitna vprašanja, pomoč in podporo smo tako učencem kot staršem na razpolago tudi preko e-mail naslovov:</w:t>
      </w:r>
    </w:p>
    <w:p w14:paraId="625F20A1" w14:textId="5BF78706" w:rsidR="002620EE" w:rsidRPr="002620EE" w:rsidRDefault="002620EE" w:rsidP="002620EE">
      <w:pPr>
        <w:pStyle w:val="Odstavekseznama"/>
        <w:numPr>
          <w:ilvl w:val="0"/>
          <w:numId w:val="6"/>
        </w:numPr>
        <w:rPr>
          <w:rFonts w:cstheme="minorHAnsi"/>
        </w:rPr>
      </w:pPr>
      <w:r w:rsidRPr="002620EE">
        <w:rPr>
          <w:rFonts w:cstheme="minorHAnsi"/>
        </w:rPr>
        <w:t>Amanda Kopun (</w:t>
      </w:r>
      <w:hyperlink r:id="rId25" w:history="1">
        <w:r w:rsidR="00A06F7E" w:rsidRPr="00FD2FBE">
          <w:rPr>
            <w:rStyle w:val="Hiperpovezava"/>
            <w:rFonts w:cstheme="minorHAnsi"/>
          </w:rPr>
          <w:t>amanda.kopun@guest.arnes.si</w:t>
        </w:r>
      </w:hyperlink>
      <w:r w:rsidR="00A06F7E">
        <w:rPr>
          <w:rFonts w:cstheme="minorHAnsi"/>
        </w:rPr>
        <w:t xml:space="preserve"> </w:t>
      </w:r>
      <w:r w:rsidRPr="002620EE">
        <w:rPr>
          <w:rFonts w:cstheme="minorHAnsi"/>
        </w:rPr>
        <w:t>)</w:t>
      </w:r>
    </w:p>
    <w:p w14:paraId="7673A856" w14:textId="77777777" w:rsidR="002620EE" w:rsidRPr="002620EE" w:rsidRDefault="002620EE" w:rsidP="002620EE">
      <w:pPr>
        <w:pStyle w:val="Odstavekseznama"/>
        <w:numPr>
          <w:ilvl w:val="0"/>
          <w:numId w:val="6"/>
        </w:numPr>
        <w:rPr>
          <w:rFonts w:cstheme="minorHAnsi"/>
        </w:rPr>
      </w:pPr>
      <w:r w:rsidRPr="002620EE">
        <w:rPr>
          <w:rFonts w:cstheme="minorHAnsi"/>
        </w:rPr>
        <w:t xml:space="preserve">Maja </w:t>
      </w:r>
      <w:proofErr w:type="spellStart"/>
      <w:r w:rsidRPr="002620EE">
        <w:rPr>
          <w:rFonts w:cstheme="minorHAnsi"/>
        </w:rPr>
        <w:t>Martinuzzi</w:t>
      </w:r>
      <w:proofErr w:type="spellEnd"/>
      <w:r w:rsidRPr="002620EE">
        <w:rPr>
          <w:rFonts w:cstheme="minorHAnsi"/>
        </w:rPr>
        <w:t xml:space="preserve"> ( </w:t>
      </w:r>
      <w:hyperlink r:id="rId26" w:history="1">
        <w:r w:rsidRPr="002620EE">
          <w:rPr>
            <w:rStyle w:val="Hiperpovezava"/>
            <w:rFonts w:cstheme="minorHAnsi"/>
          </w:rPr>
          <w:t>maja.martinuzzi@guest.arnes.si</w:t>
        </w:r>
      </w:hyperlink>
      <w:r w:rsidRPr="002620EE">
        <w:rPr>
          <w:rFonts w:cstheme="minorHAnsi"/>
        </w:rPr>
        <w:t>),</w:t>
      </w:r>
    </w:p>
    <w:p w14:paraId="74104C98" w14:textId="3FBD1C81" w:rsidR="00DC6A8C" w:rsidRDefault="002620EE" w:rsidP="00DC6A8C">
      <w:pPr>
        <w:pStyle w:val="Odstavekseznama"/>
        <w:numPr>
          <w:ilvl w:val="0"/>
          <w:numId w:val="6"/>
        </w:numPr>
        <w:rPr>
          <w:rFonts w:cstheme="minorHAnsi"/>
        </w:rPr>
      </w:pPr>
      <w:r w:rsidRPr="002620EE">
        <w:rPr>
          <w:rFonts w:cstheme="minorHAnsi"/>
        </w:rPr>
        <w:t>Katja Perko (</w:t>
      </w:r>
      <w:hyperlink r:id="rId27" w:history="1">
        <w:r w:rsidR="00DC6A8C" w:rsidRPr="00595DA6">
          <w:rPr>
            <w:rStyle w:val="Hiperpovezava"/>
            <w:rFonts w:cstheme="minorHAnsi"/>
          </w:rPr>
          <w:t>katja.perko1@guest.arnes.si</w:t>
        </w:r>
      </w:hyperlink>
      <w:r w:rsidRPr="002620EE">
        <w:rPr>
          <w:rFonts w:cstheme="minorHAnsi"/>
        </w:rPr>
        <w:t>)</w:t>
      </w:r>
      <w:r w:rsidR="00A06F7E">
        <w:rPr>
          <w:rFonts w:cstheme="minorHAnsi"/>
        </w:rPr>
        <w:t>,</w:t>
      </w:r>
    </w:p>
    <w:p w14:paraId="05A41676" w14:textId="22D70588" w:rsidR="002620EE" w:rsidRPr="00DC6A8C" w:rsidRDefault="002620EE" w:rsidP="00DC6A8C">
      <w:pPr>
        <w:pStyle w:val="Odstavekseznama"/>
        <w:numPr>
          <w:ilvl w:val="0"/>
          <w:numId w:val="6"/>
        </w:numPr>
        <w:rPr>
          <w:rFonts w:cstheme="minorHAnsi"/>
        </w:rPr>
      </w:pPr>
      <w:bookmarkStart w:id="0" w:name="_GoBack"/>
      <w:bookmarkEnd w:id="0"/>
      <w:r w:rsidRPr="00DC6A8C">
        <w:rPr>
          <w:rFonts w:cstheme="minorHAnsi"/>
        </w:rPr>
        <w:t>Špela Ros (</w:t>
      </w:r>
      <w:hyperlink r:id="rId28" w:history="1">
        <w:r w:rsidR="00A06F7E" w:rsidRPr="00DC6A8C">
          <w:rPr>
            <w:rStyle w:val="Hiperpovezava"/>
            <w:rFonts w:cstheme="minorHAnsi"/>
          </w:rPr>
          <w:t>spela.ros1@guest.arnes.si</w:t>
        </w:r>
      </w:hyperlink>
      <w:r w:rsidRPr="00DC6A8C">
        <w:rPr>
          <w:rFonts w:cstheme="minorHAnsi"/>
        </w:rPr>
        <w:t>).</w:t>
      </w:r>
    </w:p>
    <w:p w14:paraId="10E77513" w14:textId="77777777" w:rsidR="00A06F7E" w:rsidRPr="00A06F7E" w:rsidRDefault="00A06F7E" w:rsidP="00A06F7E">
      <w:pPr>
        <w:rPr>
          <w:rFonts w:cstheme="minorHAnsi"/>
        </w:rPr>
      </w:pPr>
    </w:p>
    <w:p w14:paraId="02FE5508" w14:textId="77777777" w:rsidR="002620EE" w:rsidRPr="002620EE" w:rsidRDefault="002620EE" w:rsidP="002620EE">
      <w:pPr>
        <w:rPr>
          <w:rFonts w:asciiTheme="minorHAnsi" w:hAnsiTheme="minorHAnsi" w:cstheme="minorHAnsi"/>
          <w:sz w:val="22"/>
          <w:szCs w:val="22"/>
        </w:rPr>
      </w:pPr>
    </w:p>
    <w:p w14:paraId="0ACEB47C" w14:textId="42B930EA" w:rsidR="002620EE" w:rsidRPr="002620EE" w:rsidRDefault="00A06F7E" w:rsidP="002620EE">
      <w:pPr>
        <w:rPr>
          <w:rFonts w:asciiTheme="minorHAnsi" w:hAnsiTheme="minorHAnsi" w:cstheme="minorHAnsi"/>
          <w:sz w:val="22"/>
          <w:szCs w:val="22"/>
        </w:rPr>
      </w:pPr>
      <w:r>
        <w:rPr>
          <w:rFonts w:asciiTheme="minorHAnsi" w:hAnsiTheme="minorHAnsi" w:cstheme="minorHAnsi"/>
          <w:i/>
          <w:sz w:val="24"/>
          <w:szCs w:val="24"/>
        </w:rPr>
        <w:t>Želimo vam vse dobro, ostanite zdravi in pazite nase. Verjamemo, da nam bo s skupnimi močmi uspelo!</w:t>
      </w:r>
    </w:p>
    <w:p w14:paraId="3D004C15" w14:textId="77777777" w:rsidR="002620EE" w:rsidRDefault="002620EE" w:rsidP="002620EE">
      <w:pPr>
        <w:tabs>
          <w:tab w:val="left" w:pos="7080"/>
        </w:tabs>
        <w:jc w:val="right"/>
        <w:rPr>
          <w:rFonts w:asciiTheme="minorHAnsi" w:hAnsiTheme="minorHAnsi" w:cstheme="minorHAnsi"/>
          <w:sz w:val="22"/>
          <w:szCs w:val="22"/>
        </w:rPr>
      </w:pPr>
    </w:p>
    <w:p w14:paraId="6BC07652" w14:textId="77777777" w:rsidR="00A06F7E" w:rsidRDefault="00A06F7E" w:rsidP="002620EE">
      <w:pPr>
        <w:tabs>
          <w:tab w:val="left" w:pos="7080"/>
        </w:tabs>
        <w:jc w:val="right"/>
        <w:rPr>
          <w:rFonts w:asciiTheme="minorHAnsi" w:hAnsiTheme="minorHAnsi" w:cstheme="minorHAnsi"/>
          <w:sz w:val="22"/>
          <w:szCs w:val="22"/>
        </w:rPr>
      </w:pPr>
    </w:p>
    <w:p w14:paraId="36EEA5C8" w14:textId="39AE38A9" w:rsidR="002620EE" w:rsidRPr="002620EE" w:rsidRDefault="002620EE" w:rsidP="002620EE">
      <w:pPr>
        <w:tabs>
          <w:tab w:val="left" w:pos="7080"/>
        </w:tabs>
        <w:jc w:val="right"/>
        <w:rPr>
          <w:rFonts w:asciiTheme="minorHAnsi" w:hAnsiTheme="minorHAnsi" w:cstheme="minorHAnsi"/>
          <w:sz w:val="22"/>
          <w:szCs w:val="22"/>
        </w:rPr>
      </w:pPr>
      <w:r w:rsidRPr="002620EE">
        <w:rPr>
          <w:rFonts w:asciiTheme="minorHAnsi" w:hAnsiTheme="minorHAnsi" w:cstheme="minorHAnsi"/>
          <w:sz w:val="22"/>
          <w:szCs w:val="22"/>
        </w:rPr>
        <w:t>Vodja aktiva DSP:</w:t>
      </w:r>
    </w:p>
    <w:p w14:paraId="7C5AADFD" w14:textId="77777777" w:rsidR="002620EE" w:rsidRPr="002620EE" w:rsidRDefault="002620EE" w:rsidP="002620EE">
      <w:pPr>
        <w:tabs>
          <w:tab w:val="left" w:pos="7080"/>
        </w:tabs>
        <w:jc w:val="right"/>
        <w:rPr>
          <w:rFonts w:asciiTheme="minorHAnsi" w:hAnsiTheme="minorHAnsi" w:cstheme="minorHAnsi"/>
          <w:sz w:val="22"/>
          <w:szCs w:val="22"/>
        </w:rPr>
      </w:pPr>
      <w:r w:rsidRPr="002620EE">
        <w:rPr>
          <w:rFonts w:asciiTheme="minorHAnsi" w:hAnsiTheme="minorHAnsi" w:cstheme="minorHAnsi"/>
          <w:sz w:val="22"/>
          <w:szCs w:val="22"/>
        </w:rPr>
        <w:t xml:space="preserve"> Maja </w:t>
      </w:r>
      <w:proofErr w:type="spellStart"/>
      <w:r w:rsidRPr="002620EE">
        <w:rPr>
          <w:rFonts w:asciiTheme="minorHAnsi" w:hAnsiTheme="minorHAnsi" w:cstheme="minorHAnsi"/>
          <w:sz w:val="22"/>
          <w:szCs w:val="22"/>
        </w:rPr>
        <w:t>Martinuzzi</w:t>
      </w:r>
      <w:proofErr w:type="spellEnd"/>
      <w:r w:rsidRPr="002620EE">
        <w:rPr>
          <w:rFonts w:asciiTheme="minorHAnsi" w:hAnsiTheme="minorHAnsi" w:cstheme="minorHAnsi"/>
          <w:sz w:val="22"/>
          <w:szCs w:val="22"/>
        </w:rPr>
        <w:t xml:space="preserve">, </w:t>
      </w:r>
      <w:proofErr w:type="spellStart"/>
      <w:r w:rsidRPr="002620EE">
        <w:rPr>
          <w:rFonts w:asciiTheme="minorHAnsi" w:hAnsiTheme="minorHAnsi" w:cstheme="minorHAnsi"/>
          <w:sz w:val="22"/>
          <w:szCs w:val="22"/>
        </w:rPr>
        <w:t>uni.dipl.psih</w:t>
      </w:r>
      <w:proofErr w:type="spellEnd"/>
      <w:r w:rsidRPr="002620EE">
        <w:rPr>
          <w:rFonts w:asciiTheme="minorHAnsi" w:hAnsiTheme="minorHAnsi" w:cstheme="minorHAnsi"/>
          <w:sz w:val="22"/>
          <w:szCs w:val="22"/>
        </w:rPr>
        <w:t>.</w:t>
      </w:r>
    </w:p>
    <w:p w14:paraId="1BF4B4D6" w14:textId="77777777" w:rsidR="00442267" w:rsidRPr="002620EE" w:rsidRDefault="00442267" w:rsidP="00B177F1">
      <w:pPr>
        <w:rPr>
          <w:rStyle w:val="Krepko"/>
          <w:rFonts w:asciiTheme="minorHAnsi" w:hAnsiTheme="minorHAnsi" w:cstheme="minorHAnsi"/>
          <w:sz w:val="22"/>
          <w:szCs w:val="22"/>
        </w:rPr>
      </w:pPr>
    </w:p>
    <w:sectPr w:rsidR="00442267" w:rsidRPr="002620EE">
      <w:headerReference w:type="default" r:id="rId29"/>
      <w:pgSz w:w="11907" w:h="16840" w:code="9"/>
      <w:pgMar w:top="284" w:right="850" w:bottom="1418" w:left="851" w:header="284" w:footer="9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BA6A8" w14:textId="77777777" w:rsidR="00EA4919" w:rsidRDefault="00EA4919">
      <w:r>
        <w:separator/>
      </w:r>
    </w:p>
  </w:endnote>
  <w:endnote w:type="continuationSeparator" w:id="0">
    <w:p w14:paraId="48E087B9" w14:textId="77777777" w:rsidR="00EA4919" w:rsidRDefault="00EA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8290C" w14:textId="77777777" w:rsidR="00EA4919" w:rsidRDefault="00EA4919">
      <w:r>
        <w:separator/>
      </w:r>
    </w:p>
  </w:footnote>
  <w:footnote w:type="continuationSeparator" w:id="0">
    <w:p w14:paraId="4093DC42" w14:textId="77777777" w:rsidR="00EA4919" w:rsidRDefault="00EA4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D73A7" w14:textId="02090995" w:rsidR="00C44472" w:rsidRDefault="007571CF" w:rsidP="00C765ED">
    <w:pPr>
      <w:pStyle w:val="Glava"/>
      <w:jc w:val="center"/>
    </w:pPr>
    <w:r>
      <w:rPr>
        <w:noProof/>
      </w:rPr>
      <w:drawing>
        <wp:inline distT="0" distB="0" distL="0" distR="0" wp14:anchorId="3EF203A8" wp14:editId="7E0CC129">
          <wp:extent cx="680954" cy="628980"/>
          <wp:effectExtent l="0" t="0" r="5080" b="0"/>
          <wp:docPr id="27" name="Slika 27" descr="D:\Jurij\Staro\Eko_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Jurij\Staro\Eko_znak.jpg"/>
                  <pic:cNvPicPr>
                    <a:picLocks noChangeAspect="1" noChangeArrowheads="1"/>
                  </pic:cNvPicPr>
                </pic:nvPicPr>
                <pic:blipFill>
                  <a:blip r:embed="rId1">
                    <a:extLst>
                      <a:ext uri="{28A0092B-C50C-407E-A947-70E740481C1C}">
                        <a14:useLocalDpi xmlns:a14="http://schemas.microsoft.com/office/drawing/2010/main" val="0"/>
                      </a:ext>
                    </a:extLst>
                  </a:blip>
                  <a:srcRect t="4005" b="5209"/>
                  <a:stretch>
                    <a:fillRect/>
                  </a:stretch>
                </pic:blipFill>
                <pic:spPr bwMode="auto">
                  <a:xfrm>
                    <a:off x="0" y="0"/>
                    <a:ext cx="681048" cy="629066"/>
                  </a:xfrm>
                  <a:prstGeom prst="rect">
                    <a:avLst/>
                  </a:prstGeom>
                  <a:noFill/>
                  <a:ln>
                    <a:noFill/>
                  </a:ln>
                </pic:spPr>
              </pic:pic>
            </a:graphicData>
          </a:graphic>
        </wp:inline>
      </w:drawing>
    </w:r>
    <w:r>
      <w:rPr>
        <w:noProof/>
      </w:rPr>
      <w:drawing>
        <wp:inline distT="0" distB="0" distL="0" distR="0" wp14:anchorId="70F2D321" wp14:editId="2C54943D">
          <wp:extent cx="518262" cy="702978"/>
          <wp:effectExtent l="0" t="0" r="0" b="1905"/>
          <wp:docPr id="2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8343" cy="703088"/>
                  </a:xfrm>
                  <a:prstGeom prst="rect">
                    <a:avLst/>
                  </a:prstGeom>
                  <a:noFill/>
                  <a:ln>
                    <a:noFill/>
                  </a:ln>
                </pic:spPr>
              </pic:pic>
            </a:graphicData>
          </a:graphic>
        </wp:inline>
      </w:drawing>
    </w:r>
    <w:r>
      <w:rPr>
        <w:noProof/>
      </w:rPr>
      <w:t xml:space="preserve">  </w:t>
    </w:r>
    <w:r w:rsidR="008F0DA5">
      <w:rPr>
        <w:noProof/>
      </w:rPr>
      <w:drawing>
        <wp:inline distT="0" distB="0" distL="0" distR="0" wp14:anchorId="3D9508B8" wp14:editId="5B8C5A37">
          <wp:extent cx="692407" cy="702511"/>
          <wp:effectExtent l="0" t="0" r="0" b="2540"/>
          <wp:docPr id="3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2427" cy="702532"/>
                  </a:xfrm>
                  <a:prstGeom prst="rect">
                    <a:avLst/>
                  </a:prstGeom>
                  <a:noFill/>
                  <a:ln>
                    <a:noFill/>
                  </a:ln>
                </pic:spPr>
              </pic:pic>
            </a:graphicData>
          </a:graphic>
        </wp:inline>
      </w:drawing>
    </w:r>
    <w:r>
      <w:rPr>
        <w:noProof/>
      </w:rPr>
      <w:drawing>
        <wp:inline distT="0" distB="0" distL="0" distR="0" wp14:anchorId="7CDF73F0" wp14:editId="236FCC41">
          <wp:extent cx="1617345" cy="745490"/>
          <wp:effectExtent l="0" t="0" r="1905" b="0"/>
          <wp:docPr id="57" name="Slika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7345" cy="745490"/>
                  </a:xfrm>
                  <a:prstGeom prst="rect">
                    <a:avLst/>
                  </a:prstGeom>
                  <a:noFill/>
                  <a:ln>
                    <a:noFill/>
                  </a:ln>
                </pic:spPr>
              </pic:pic>
            </a:graphicData>
          </a:graphic>
        </wp:inline>
      </w:drawing>
    </w:r>
    <w:r>
      <w:t xml:space="preserve">  </w:t>
    </w:r>
    <w:r>
      <w:rPr>
        <w:noProof/>
      </w:rPr>
      <w:drawing>
        <wp:inline distT="0" distB="0" distL="0" distR="0" wp14:anchorId="52AC0910" wp14:editId="2CE49D9B">
          <wp:extent cx="1094105" cy="697865"/>
          <wp:effectExtent l="0" t="0" r="0" b="6985"/>
          <wp:docPr id="4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b="8948"/>
                  <a:stretch>
                    <a:fillRect/>
                  </a:stretch>
                </pic:blipFill>
                <pic:spPr bwMode="auto">
                  <a:xfrm>
                    <a:off x="0" y="0"/>
                    <a:ext cx="1094105" cy="697865"/>
                  </a:xfrm>
                  <a:prstGeom prst="rect">
                    <a:avLst/>
                  </a:prstGeom>
                  <a:noFill/>
                  <a:ln>
                    <a:noFill/>
                  </a:ln>
                </pic:spPr>
              </pic:pic>
            </a:graphicData>
          </a:graphic>
        </wp:inline>
      </w:drawing>
    </w:r>
    <w:r w:rsidR="008F0DA5">
      <w:rPr>
        <w:noProof/>
      </w:rPr>
      <w:drawing>
        <wp:inline distT="0" distB="0" distL="0" distR="0" wp14:anchorId="1BC2D005" wp14:editId="59305037">
          <wp:extent cx="1377753" cy="492350"/>
          <wp:effectExtent l="0" t="0" r="0" b="3175"/>
          <wp:docPr id="1" name="Slika 1" descr="http://www.sola-rodica.si/files/2015/05/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la-rodica.si/files/2015/05/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8285" cy="492540"/>
                  </a:xfrm>
                  <a:prstGeom prst="rect">
                    <a:avLst/>
                  </a:prstGeom>
                  <a:noFill/>
                  <a:ln>
                    <a:noFill/>
                  </a:ln>
                </pic:spPr>
              </pic:pic>
            </a:graphicData>
          </a:graphic>
        </wp:inline>
      </w:drawing>
    </w:r>
  </w:p>
  <w:p w14:paraId="4E6AB6A4" w14:textId="77777777" w:rsidR="00B177F1" w:rsidRDefault="00C765ED">
    <w:pPr>
      <w:pStyle w:val="Glava"/>
      <w:rPr>
        <w:color w:val="FF0000"/>
      </w:rPr>
    </w:pPr>
    <w:r>
      <w:rPr>
        <w:color w:val="FF0000"/>
      </w:rPr>
      <w:t>_____________________________________________________________________________________________________</w:t>
    </w:r>
  </w:p>
  <w:p w14:paraId="6EED9DC6" w14:textId="77777777" w:rsidR="00C765ED" w:rsidRDefault="00C765ED">
    <w:pPr>
      <w:pStyle w:val="Glava"/>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26937"/>
    <w:multiLevelType w:val="singleLevel"/>
    <w:tmpl w:val="3A681BAE"/>
    <w:lvl w:ilvl="0">
      <w:start w:val="9244"/>
      <w:numFmt w:val="bullet"/>
      <w:lvlText w:val="-"/>
      <w:lvlJc w:val="left"/>
      <w:pPr>
        <w:tabs>
          <w:tab w:val="num" w:pos="360"/>
        </w:tabs>
        <w:ind w:left="360" w:hanging="360"/>
      </w:pPr>
      <w:rPr>
        <w:rFonts w:hint="default"/>
      </w:rPr>
    </w:lvl>
  </w:abstractNum>
  <w:abstractNum w:abstractNumId="2" w15:restartNumberingAfterBreak="0">
    <w:nsid w:val="05AC5448"/>
    <w:multiLevelType w:val="singleLevel"/>
    <w:tmpl w:val="3EFE131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1BAF4CDB"/>
    <w:multiLevelType w:val="hybridMultilevel"/>
    <w:tmpl w:val="ACB88034"/>
    <w:lvl w:ilvl="0" w:tplc="6228334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4894B8D"/>
    <w:multiLevelType w:val="singleLevel"/>
    <w:tmpl w:val="3A681BAE"/>
    <w:lvl w:ilvl="0">
      <w:start w:val="9207"/>
      <w:numFmt w:val="bullet"/>
      <w:lvlText w:val="-"/>
      <w:lvlJc w:val="left"/>
      <w:pPr>
        <w:tabs>
          <w:tab w:val="num" w:pos="360"/>
        </w:tabs>
        <w:ind w:left="360" w:hanging="360"/>
      </w:pPr>
      <w:rPr>
        <w:rFonts w:hint="default"/>
      </w:rPr>
    </w:lvl>
  </w:abstractNum>
  <w:abstractNum w:abstractNumId="5" w15:restartNumberingAfterBreak="0">
    <w:nsid w:val="5FC13BC9"/>
    <w:multiLevelType w:val="hybridMultilevel"/>
    <w:tmpl w:val="A33CBEE6"/>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67"/>
    <w:rsid w:val="000B55C0"/>
    <w:rsid w:val="00164E13"/>
    <w:rsid w:val="00182EDC"/>
    <w:rsid w:val="002620EE"/>
    <w:rsid w:val="002B704D"/>
    <w:rsid w:val="003F2239"/>
    <w:rsid w:val="00442267"/>
    <w:rsid w:val="00587825"/>
    <w:rsid w:val="005D68DD"/>
    <w:rsid w:val="006F3258"/>
    <w:rsid w:val="007571CF"/>
    <w:rsid w:val="00767635"/>
    <w:rsid w:val="00807B2E"/>
    <w:rsid w:val="00836ED0"/>
    <w:rsid w:val="008F0DA5"/>
    <w:rsid w:val="009B2BC6"/>
    <w:rsid w:val="00A06F7E"/>
    <w:rsid w:val="00A353C1"/>
    <w:rsid w:val="00A759E2"/>
    <w:rsid w:val="00B177F1"/>
    <w:rsid w:val="00C00E09"/>
    <w:rsid w:val="00C40D00"/>
    <w:rsid w:val="00C44472"/>
    <w:rsid w:val="00C765ED"/>
    <w:rsid w:val="00CA1348"/>
    <w:rsid w:val="00CB64BF"/>
    <w:rsid w:val="00DC6A8C"/>
    <w:rsid w:val="00DE018E"/>
    <w:rsid w:val="00DE13A3"/>
    <w:rsid w:val="00EA4919"/>
    <w:rsid w:val="00FB48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DBF1FC"/>
  <w15:docId w15:val="{C77B362D-739A-48E8-97A3-488FBDCB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qFormat/>
    <w:pPr>
      <w:keepNext/>
      <w:jc w:val="center"/>
      <w:outlineLvl w:val="0"/>
    </w:pPr>
    <w:rPr>
      <w:b/>
      <w:sz w:val="24"/>
    </w:rPr>
  </w:style>
  <w:style w:type="paragraph" w:styleId="Naslov2">
    <w:name w:val="heading 2"/>
    <w:basedOn w:val="Navaden"/>
    <w:next w:val="Navaden"/>
    <w:qFormat/>
    <w:pPr>
      <w:keepNext/>
      <w:outlineLvl w:val="1"/>
    </w:pPr>
    <w:rPr>
      <w:sz w:val="24"/>
    </w:rPr>
  </w:style>
  <w:style w:type="paragraph" w:styleId="Naslov3">
    <w:name w:val="heading 3"/>
    <w:basedOn w:val="Navaden"/>
    <w:next w:val="Navaden"/>
    <w:qFormat/>
    <w:pPr>
      <w:keepNext/>
      <w:jc w:val="center"/>
      <w:outlineLvl w:val="2"/>
    </w:pPr>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styleId="Telobesedila">
    <w:name w:val="Body Text"/>
    <w:basedOn w:val="Navaden"/>
    <w:pPr>
      <w:jc w:val="both"/>
    </w:pPr>
    <w:rPr>
      <w:sz w:val="24"/>
    </w:rPr>
  </w:style>
  <w:style w:type="paragraph" w:styleId="Besedilooblaka">
    <w:name w:val="Balloon Text"/>
    <w:basedOn w:val="Navaden"/>
    <w:semiHidden/>
    <w:rsid w:val="00767635"/>
    <w:rPr>
      <w:rFonts w:ascii="Tahoma" w:hAnsi="Tahoma" w:cs="Tahoma"/>
      <w:sz w:val="16"/>
      <w:szCs w:val="16"/>
    </w:rPr>
  </w:style>
  <w:style w:type="character" w:styleId="Hiperpovezava">
    <w:name w:val="Hyperlink"/>
    <w:basedOn w:val="Privzetapisavaodstavka"/>
    <w:rsid w:val="00C765ED"/>
    <w:rPr>
      <w:color w:val="0000FF" w:themeColor="hyperlink"/>
      <w:u w:val="single"/>
    </w:rPr>
  </w:style>
  <w:style w:type="character" w:styleId="Krepko">
    <w:name w:val="Strong"/>
    <w:basedOn w:val="Privzetapisavaodstavka"/>
    <w:qFormat/>
    <w:rsid w:val="008F0DA5"/>
    <w:rPr>
      <w:b/>
      <w:bCs/>
    </w:rPr>
  </w:style>
  <w:style w:type="paragraph" w:styleId="Odstavekseznama">
    <w:name w:val="List Paragraph"/>
    <w:basedOn w:val="Navaden"/>
    <w:uiPriority w:val="34"/>
    <w:qFormat/>
    <w:rsid w:val="002620EE"/>
    <w:pPr>
      <w:spacing w:after="160" w:line="259" w:lineRule="auto"/>
      <w:ind w:left="720"/>
      <w:contextualSpacing/>
    </w:pPr>
    <w:rPr>
      <w:rFonts w:asciiTheme="minorHAnsi" w:eastAsiaTheme="minorHAnsi" w:hAnsiTheme="minorHAnsi" w:cstheme="minorBidi"/>
      <w:sz w:val="22"/>
      <w:szCs w:val="22"/>
      <w:lang w:eastAsia="en-US"/>
    </w:rPr>
  </w:style>
  <w:style w:type="character" w:styleId="SledenaHiperpovezava">
    <w:name w:val="FollowedHyperlink"/>
    <w:basedOn w:val="Privzetapisavaodstavka"/>
    <w:semiHidden/>
    <w:unhideWhenUsed/>
    <w:rsid w:val="002620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20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biapp.io/sl/" TargetMode="External"/><Relationship Id="rId13" Type="http://schemas.openxmlformats.org/officeDocument/2006/relationships/hyperlink" Target="http://devetka.net/" TargetMode="External"/><Relationship Id="rId18" Type="http://schemas.openxmlformats.org/officeDocument/2006/relationships/hyperlink" Target="http://bravo.splet.arnes.si/publikacije-in-izdelki/ostali-izdelki/t-bar-virtualno-barvno-bralno-ravnilo/" TargetMode="External"/><Relationship Id="rId26" Type="http://schemas.openxmlformats.org/officeDocument/2006/relationships/hyperlink" Target="mailto:maja.martinuzzi@guest.arnes.si" TargetMode="External"/><Relationship Id="rId3" Type="http://schemas.openxmlformats.org/officeDocument/2006/relationships/settings" Target="settings.xml"/><Relationship Id="rId21" Type="http://schemas.openxmlformats.org/officeDocument/2006/relationships/hyperlink" Target="https://drive.google.com/file/d/0B7MnkoJaLpDiVHhPX0dXby1NSVU/view" TargetMode="External"/><Relationship Id="rId7" Type="http://schemas.openxmlformats.org/officeDocument/2006/relationships/hyperlink" Target="https://www.ucimse.com" TargetMode="External"/><Relationship Id="rId12" Type="http://schemas.openxmlformats.org/officeDocument/2006/relationships/hyperlink" Target="https://www.otroci.org/" TargetMode="External"/><Relationship Id="rId17" Type="http://schemas.openxmlformats.org/officeDocument/2006/relationships/hyperlink" Target="http://www.kidsmathgamesonline.com/memory/followthecups.html" TargetMode="External"/><Relationship Id="rId25" Type="http://schemas.openxmlformats.org/officeDocument/2006/relationships/hyperlink" Target="mailto:amanda.kopun@guest.arnes.si" TargetMode="External"/><Relationship Id="rId2" Type="http://schemas.openxmlformats.org/officeDocument/2006/relationships/styles" Target="styles.xml"/><Relationship Id="rId16" Type="http://schemas.openxmlformats.org/officeDocument/2006/relationships/hyperlink" Target="http://www.frepy.eu/part_si.html" TargetMode="External"/><Relationship Id="rId20" Type="http://schemas.openxmlformats.org/officeDocument/2006/relationships/hyperlink" Target="https://drive.google.com/file/d/0B7MnkoJaLpDiTGx4WF9nUGcxWGc/view"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upca.net/" TargetMode="External"/><Relationship Id="rId24" Type="http://schemas.openxmlformats.org/officeDocument/2006/relationships/hyperlink" Target="https://www.abced.si/" TargetMode="External"/><Relationship Id="rId5" Type="http://schemas.openxmlformats.org/officeDocument/2006/relationships/footnotes" Target="footnotes.xml"/><Relationship Id="rId15" Type="http://schemas.openxmlformats.org/officeDocument/2006/relationships/hyperlink" Target="http://roznatauciteljica.blogspot.com/" TargetMode="External"/><Relationship Id="rId23" Type="http://schemas.openxmlformats.org/officeDocument/2006/relationships/hyperlink" Target="https://drive.google.com/file/d/0B7MnkoJaLpDiV3lMSm80ZWpXTjQ/view" TargetMode="External"/><Relationship Id="rId28" Type="http://schemas.openxmlformats.org/officeDocument/2006/relationships/hyperlink" Target="mailto:spela.ros1@guest.arnes.si" TargetMode="External"/><Relationship Id="rId10" Type="http://schemas.openxmlformats.org/officeDocument/2006/relationships/hyperlink" Target="http://ucilnica.abecednik.net/mod/url/view.php?id=534" TargetMode="External"/><Relationship Id="rId19" Type="http://schemas.openxmlformats.org/officeDocument/2006/relationships/hyperlink" Target="https://drive.google.com/file/d/0B7MnkoJaLpDiM0haYW5pRDI1ZFE/view"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knjige-junior.si/" TargetMode="External"/><Relationship Id="rId14" Type="http://schemas.openxmlformats.org/officeDocument/2006/relationships/hyperlink" Target="https://interaktivne-vaje.si/" TargetMode="External"/><Relationship Id="rId22" Type="http://schemas.openxmlformats.org/officeDocument/2006/relationships/hyperlink" Target="https://drive.google.com/file/d/1tZVRO-HA2WDGlP_MaweqOSe1urRBMwlM/view" TargetMode="External"/><Relationship Id="rId27" Type="http://schemas.openxmlformats.org/officeDocument/2006/relationships/hyperlink" Target="mailto:katja.perko1@guest.arnes.si"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4585</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Datum:</vt:lpstr>
    </vt:vector>
  </TitlesOfParts>
  <Company>Zavod za šolstvo in šport</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creator>MŠŠ</dc:creator>
  <cp:lastModifiedBy>MMartinuzzi</cp:lastModifiedBy>
  <cp:revision>2</cp:revision>
  <cp:lastPrinted>2012-09-13T07:28:00Z</cp:lastPrinted>
  <dcterms:created xsi:type="dcterms:W3CDTF">2020-03-16T17:58:00Z</dcterms:created>
  <dcterms:modified xsi:type="dcterms:W3CDTF">2020-03-16T17:58:00Z</dcterms:modified>
</cp:coreProperties>
</file>