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23D" w:rsidRPr="00B40CC8" w:rsidRDefault="0002423D" w:rsidP="0002423D">
      <w:pPr>
        <w:jc w:val="center"/>
        <w:rPr>
          <w:b/>
          <w:color w:val="538135" w:themeColor="accent6" w:themeShade="BF"/>
          <w:sz w:val="40"/>
          <w:szCs w:val="40"/>
        </w:rPr>
      </w:pPr>
      <w:bookmarkStart w:id="0" w:name="_GoBack"/>
      <w:bookmarkEnd w:id="0"/>
      <w:r>
        <w:rPr>
          <w:b/>
          <w:color w:val="538135" w:themeColor="accent6" w:themeShade="BF"/>
          <w:sz w:val="40"/>
          <w:szCs w:val="40"/>
        </w:rPr>
        <w:t xml:space="preserve">8. </w:t>
      </w:r>
      <w:r w:rsidRPr="00B40CC8">
        <w:rPr>
          <w:b/>
          <w:color w:val="538135" w:themeColor="accent6" w:themeShade="BF"/>
          <w:sz w:val="40"/>
          <w:szCs w:val="40"/>
        </w:rPr>
        <w:t>RAZRED</w:t>
      </w:r>
      <w:r>
        <w:rPr>
          <w:b/>
          <w:color w:val="538135" w:themeColor="accent6" w:themeShade="BF"/>
          <w:sz w:val="40"/>
          <w:szCs w:val="40"/>
        </w:rPr>
        <w:t xml:space="preserve"> (OBE SKUPINI)</w:t>
      </w:r>
      <w:r w:rsidRPr="00B40CC8">
        <w:rPr>
          <w:b/>
          <w:color w:val="538135" w:themeColor="accent6" w:themeShade="BF"/>
          <w:sz w:val="40"/>
          <w:szCs w:val="40"/>
        </w:rPr>
        <w:t>, OD 16. 3. DO 20. 3. 2020</w:t>
      </w:r>
    </w:p>
    <w:p w:rsidR="0002423D" w:rsidRPr="00815526" w:rsidRDefault="0002423D" w:rsidP="0002423D">
      <w:pPr>
        <w:rPr>
          <w:b/>
          <w:color w:val="1F4E79" w:themeColor="accent1" w:themeShade="80"/>
        </w:rPr>
      </w:pPr>
      <w:r w:rsidRPr="00815526">
        <w:rPr>
          <w:b/>
          <w:color w:val="1F4E79" w:themeColor="accent1" w:themeShade="80"/>
        </w:rPr>
        <w:t>PONEDELJEK, 16. 3. 2020</w:t>
      </w:r>
    </w:p>
    <w:p w:rsidR="0002423D" w:rsidRDefault="0002423D" w:rsidP="0002423D">
      <w:pPr>
        <w:rPr>
          <w:b/>
        </w:rPr>
      </w:pPr>
      <w:r>
        <w:rPr>
          <w:b/>
        </w:rPr>
        <w:t>Obseg kroga</w:t>
      </w:r>
    </w:p>
    <w:p w:rsidR="0002423D" w:rsidRDefault="0002423D" w:rsidP="0002423D">
      <w:r>
        <w:t xml:space="preserve">Na strani 54 se nauči obrazec za računanje obsega kroga.  </w:t>
      </w:r>
    </w:p>
    <w:p w:rsidR="0002423D" w:rsidRDefault="0002423D" w:rsidP="0002423D">
      <w:r>
        <w:t>Na strani 55 imaš rešene primere, ki jih prepiši v zvezek, da jih boš lažje razumel.</w:t>
      </w:r>
    </w:p>
    <w:p w:rsidR="0002423D" w:rsidRDefault="0002423D" w:rsidP="0002423D">
      <w:r>
        <w:t>Reši naloge 10, 11, 12, 13, 14 (en primer), 15 (en primer), 16 (en primer).</w:t>
      </w:r>
    </w:p>
    <w:p w:rsidR="0002423D" w:rsidRDefault="0002423D" w:rsidP="0002423D"/>
    <w:p w:rsidR="0002423D" w:rsidRPr="00815526" w:rsidRDefault="0002423D" w:rsidP="0002423D">
      <w:pPr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TOREK, 17</w:t>
      </w:r>
      <w:r w:rsidRPr="00815526">
        <w:rPr>
          <w:b/>
          <w:color w:val="1F4E79" w:themeColor="accent1" w:themeShade="80"/>
        </w:rPr>
        <w:t>. 3. 2020</w:t>
      </w:r>
    </w:p>
    <w:p w:rsidR="0002423D" w:rsidRDefault="0002423D" w:rsidP="0002423D">
      <w:pPr>
        <w:rPr>
          <w:b/>
        </w:rPr>
      </w:pPr>
      <w:r>
        <w:rPr>
          <w:b/>
        </w:rPr>
        <w:t>Dolžina krožnega loka</w:t>
      </w:r>
    </w:p>
    <w:p w:rsidR="0002423D" w:rsidRDefault="0002423D" w:rsidP="0002423D">
      <w:r>
        <w:t xml:space="preserve">Na strani 59 se nauči obrazec za računanje obsega kroga.  </w:t>
      </w:r>
    </w:p>
    <w:p w:rsidR="0002423D" w:rsidRDefault="0002423D" w:rsidP="0002423D">
      <w:r>
        <w:t>Na strani 60 imaš rešene primere, ki jih prepiši v zvezek, da jih boš lažje razumel.</w:t>
      </w:r>
    </w:p>
    <w:p w:rsidR="0002423D" w:rsidRDefault="0002423D" w:rsidP="0002423D">
      <w:r>
        <w:t>Reši naloge 27, 28, 29.</w:t>
      </w:r>
    </w:p>
    <w:p w:rsidR="0002423D" w:rsidRDefault="0002423D" w:rsidP="0002423D"/>
    <w:p w:rsidR="0002423D" w:rsidRPr="00815526" w:rsidRDefault="0002423D" w:rsidP="0002423D">
      <w:pPr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SREDA, 18</w:t>
      </w:r>
      <w:r w:rsidRPr="00815526">
        <w:rPr>
          <w:b/>
          <w:color w:val="1F4E79" w:themeColor="accent1" w:themeShade="80"/>
        </w:rPr>
        <w:t>. 3. 2020</w:t>
      </w:r>
    </w:p>
    <w:p w:rsidR="0002423D" w:rsidRDefault="0002423D" w:rsidP="0002423D">
      <w:pPr>
        <w:rPr>
          <w:b/>
        </w:rPr>
      </w:pPr>
      <w:r>
        <w:rPr>
          <w:b/>
        </w:rPr>
        <w:t>Računanje obsega sestavljenih likov</w:t>
      </w:r>
    </w:p>
    <w:p w:rsidR="0002423D" w:rsidRDefault="0002423D" w:rsidP="0002423D">
      <w:r>
        <w:t>Na strani 63 imaš rešen primer, ki ga prepiši v zvezek, da ga boš lažje razumel.</w:t>
      </w:r>
    </w:p>
    <w:p w:rsidR="0002423D" w:rsidRDefault="0002423D" w:rsidP="0002423D">
      <w:r>
        <w:t>Reši naloge 39, 40, 41.</w:t>
      </w:r>
    </w:p>
    <w:p w:rsidR="0002423D" w:rsidRDefault="0002423D" w:rsidP="0002423D"/>
    <w:p w:rsidR="0002423D" w:rsidRPr="00815526" w:rsidRDefault="0002423D" w:rsidP="0002423D">
      <w:pPr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PETETK, 20</w:t>
      </w:r>
      <w:r w:rsidRPr="00815526">
        <w:rPr>
          <w:b/>
          <w:color w:val="1F4E79" w:themeColor="accent1" w:themeShade="80"/>
        </w:rPr>
        <w:t>. 3. 2020</w:t>
      </w:r>
    </w:p>
    <w:p w:rsidR="0002423D" w:rsidRDefault="0002423D" w:rsidP="0002423D">
      <w:pPr>
        <w:rPr>
          <w:b/>
        </w:rPr>
      </w:pPr>
      <w:r>
        <w:rPr>
          <w:b/>
        </w:rPr>
        <w:t>Ploščina kroga</w:t>
      </w:r>
    </w:p>
    <w:p w:rsidR="0002423D" w:rsidRDefault="0002423D" w:rsidP="0002423D">
      <w:r>
        <w:t xml:space="preserve">Na strani 66 se nauči obrazec za računanje ploščine kroga.  </w:t>
      </w:r>
    </w:p>
    <w:p w:rsidR="0002423D" w:rsidRDefault="0002423D" w:rsidP="0002423D">
      <w:r>
        <w:t>Na strani 67 imaš rešene primere, ki jih prepiši v zvezek, da jih boš lažje razumel.</w:t>
      </w:r>
    </w:p>
    <w:p w:rsidR="0002423D" w:rsidRDefault="0002423D" w:rsidP="0002423D"/>
    <w:p w:rsidR="0002423D" w:rsidRPr="0074640A" w:rsidRDefault="0002423D" w:rsidP="0002423D">
      <w:pPr>
        <w:rPr>
          <w:b/>
          <w:u w:val="single"/>
        </w:rPr>
      </w:pPr>
      <w:r w:rsidRPr="0074640A">
        <w:rPr>
          <w:b/>
          <w:u w:val="single"/>
        </w:rPr>
        <w:t>Za učence 2. skupine:</w:t>
      </w:r>
    </w:p>
    <w:p w:rsidR="0002423D" w:rsidRDefault="0002423D" w:rsidP="0002423D">
      <w:r>
        <w:t xml:space="preserve">V primeru težav mi lahko pišete na </w:t>
      </w:r>
      <w:hyperlink r:id="rId4" w:history="1">
        <w:r w:rsidRPr="009376D5">
          <w:rPr>
            <w:rStyle w:val="Hiperpovezava"/>
          </w:rPr>
          <w:t>korosecp100@gmail.com</w:t>
        </w:r>
      </w:hyperlink>
      <w:r>
        <w:t xml:space="preserve"> ali me »poiščete« preko </w:t>
      </w:r>
      <w:proofErr w:type="spellStart"/>
      <w:r>
        <w:t>fb</w:t>
      </w:r>
      <w:proofErr w:type="spellEnd"/>
      <w:r>
        <w:t xml:space="preserve"> sporočil. </w:t>
      </w:r>
    </w:p>
    <w:p w:rsidR="0002423D" w:rsidRDefault="0002423D" w:rsidP="0002423D">
      <w:r>
        <w:t>Dokažimo si, da zmoremo tudi drugače.</w:t>
      </w:r>
    </w:p>
    <w:p w:rsidR="00B72CD6" w:rsidRDefault="00B72CD6"/>
    <w:sectPr w:rsidR="00B72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3D"/>
    <w:rsid w:val="0002423D"/>
    <w:rsid w:val="00B7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FE923-5C2C-4C89-B6E2-0BFD8230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2423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242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osecp100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Marhold</dc:creator>
  <cp:keywords/>
  <dc:description/>
  <cp:lastModifiedBy>Jurij Marhold</cp:lastModifiedBy>
  <cp:revision>1</cp:revision>
  <dcterms:created xsi:type="dcterms:W3CDTF">2020-03-16T21:00:00Z</dcterms:created>
  <dcterms:modified xsi:type="dcterms:W3CDTF">2020-03-16T21:00:00Z</dcterms:modified>
</cp:coreProperties>
</file>