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81" w:rsidRPr="00FE0216" w:rsidRDefault="003E2D81" w:rsidP="003E2D81">
      <w:pPr>
        <w:rPr>
          <w:b/>
          <w:bCs/>
          <w:sz w:val="28"/>
          <w:szCs w:val="28"/>
          <w:lang w:val="sl-SI"/>
        </w:rPr>
      </w:pPr>
      <w:r w:rsidRPr="00FE0216">
        <w:rPr>
          <w:b/>
          <w:bCs/>
          <w:sz w:val="28"/>
          <w:szCs w:val="28"/>
          <w:lang w:val="sl-SI"/>
        </w:rPr>
        <w:t>Navodila 6. razred</w:t>
      </w:r>
    </w:p>
    <w:p w:rsidR="003E2D81" w:rsidRDefault="003E2D81" w:rsidP="003E2D81">
      <w:pPr>
        <w:rPr>
          <w:lang w:val="sl-SI"/>
        </w:rPr>
      </w:pPr>
    </w:p>
    <w:p w:rsidR="003E2D81" w:rsidRDefault="003E2D81" w:rsidP="003E2D81">
      <w:pPr>
        <w:rPr>
          <w:lang w:val="sl-SI"/>
        </w:rPr>
      </w:pPr>
      <w:r>
        <w:rPr>
          <w:lang w:val="sl-SI"/>
        </w:rPr>
        <w:t>V samostojnem delovnem zvezku na strani 47, preberejo poglavje Godala.</w:t>
      </w:r>
    </w:p>
    <w:p w:rsidR="003E2D81" w:rsidRDefault="003E2D81" w:rsidP="003E2D81">
      <w:pPr>
        <w:rPr>
          <w:lang w:val="sl-SI"/>
        </w:rPr>
      </w:pPr>
      <w:r>
        <w:rPr>
          <w:lang w:val="sl-SI"/>
        </w:rPr>
        <w:t>Na strani 49 rešijo miselni vzorec ter na črte pri violini napišejo njene sestavne dele.</w:t>
      </w:r>
    </w:p>
    <w:p w:rsidR="003E2D81" w:rsidRDefault="003E2D81" w:rsidP="003E2D81">
      <w:pPr>
        <w:rPr>
          <w:lang w:val="sl-SI"/>
        </w:rPr>
      </w:pPr>
      <w:r>
        <w:rPr>
          <w:lang w:val="sl-SI"/>
        </w:rPr>
        <w:t>Če imajo možnost, izdelajo glasbilo za katerega navodila so na strani 50.</w:t>
      </w:r>
    </w:p>
    <w:p w:rsidR="003916C6" w:rsidRDefault="003916C6">
      <w:bookmarkStart w:id="0" w:name="_GoBack"/>
      <w:bookmarkEnd w:id="0"/>
    </w:p>
    <w:sectPr w:rsidR="0039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81"/>
    <w:rsid w:val="003916C6"/>
    <w:rsid w:val="003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D4298-F8B4-4C35-8BB2-5E66F2F1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D81"/>
    <w:pPr>
      <w:spacing w:after="0" w:line="240" w:lineRule="auto"/>
    </w:pPr>
    <w:rPr>
      <w:sz w:val="24"/>
      <w:szCs w:val="24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2020-03-16T21:08:00Z</dcterms:created>
  <dcterms:modified xsi:type="dcterms:W3CDTF">2020-03-16T21:09:00Z</dcterms:modified>
</cp:coreProperties>
</file>